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40" w:rsidRDefault="00562840" w:rsidP="00E76137">
      <w:pPr>
        <w:pStyle w:val="Default"/>
        <w:ind w:right="5952"/>
        <w:jc w:val="both"/>
        <w:rPr>
          <w:sz w:val="28"/>
          <w:szCs w:val="28"/>
          <w:lang w:eastAsia="en-US"/>
        </w:rPr>
      </w:pPr>
    </w:p>
    <w:p w:rsidR="00562840" w:rsidRDefault="000F22F3" w:rsidP="00E76137">
      <w:pPr>
        <w:pStyle w:val="Default"/>
        <w:ind w:right="5952"/>
        <w:jc w:val="both"/>
        <w:rPr>
          <w:sz w:val="28"/>
          <w:szCs w:val="28"/>
          <w:lang w:eastAsia="en-US"/>
        </w:rPr>
      </w:pPr>
      <w:r w:rsidRPr="000F22F3">
        <w:rPr>
          <w:sz w:val="28"/>
          <w:szCs w:val="28"/>
          <w:lang w:eastAsia="en-US"/>
        </w:rPr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53pt" o:ole="">
            <v:imagedata r:id="rId7" o:title=""/>
          </v:shape>
          <o:OLEObject Type="Embed" ProgID="Word.Document.8" ShapeID="_x0000_i1025" DrawAspect="Content" ObjectID="_1701684285" r:id="rId8">
            <o:FieldCodes>\s</o:FieldCodes>
          </o:OLEObject>
        </w:object>
      </w:r>
    </w:p>
    <w:p w:rsidR="00E76137" w:rsidRPr="00E76137" w:rsidRDefault="00E76137" w:rsidP="000F22F3">
      <w:pPr>
        <w:pStyle w:val="Default"/>
        <w:ind w:right="-1"/>
        <w:jc w:val="center"/>
        <w:rPr>
          <w:sz w:val="28"/>
          <w:szCs w:val="28"/>
        </w:rPr>
      </w:pPr>
      <w:r w:rsidRPr="00E76137">
        <w:rPr>
          <w:sz w:val="28"/>
          <w:szCs w:val="28"/>
          <w:lang w:eastAsia="en-US"/>
        </w:rPr>
        <w:t>Об утверждении Программы</w:t>
      </w:r>
      <w:r w:rsidR="000F22F3">
        <w:rPr>
          <w:sz w:val="28"/>
          <w:szCs w:val="28"/>
          <w:lang w:eastAsia="en-US"/>
        </w:rPr>
        <w:t xml:space="preserve"> </w:t>
      </w:r>
      <w:r w:rsidRPr="00E76137">
        <w:rPr>
          <w:sz w:val="28"/>
          <w:szCs w:val="28"/>
          <w:lang w:eastAsia="en-US"/>
        </w:rPr>
        <w:t>профилактики рисков причинения</w:t>
      </w:r>
      <w:r w:rsidR="000F22F3">
        <w:rPr>
          <w:sz w:val="28"/>
          <w:szCs w:val="28"/>
          <w:lang w:eastAsia="en-US"/>
        </w:rPr>
        <w:t xml:space="preserve"> </w:t>
      </w:r>
      <w:r w:rsidRPr="00E76137">
        <w:rPr>
          <w:sz w:val="28"/>
          <w:szCs w:val="28"/>
          <w:lang w:eastAsia="en-US"/>
        </w:rPr>
        <w:t xml:space="preserve">вреда (ущерба) охраняемым законом ценностям при </w:t>
      </w:r>
      <w:r w:rsidRPr="00E76137">
        <w:rPr>
          <w:color w:val="auto"/>
          <w:sz w:val="28"/>
          <w:szCs w:val="28"/>
          <w:lang w:eastAsia="en-US"/>
        </w:rPr>
        <w:t xml:space="preserve">осуществлении муниципального контроля </w:t>
      </w:r>
      <w:r w:rsidRPr="00E76137">
        <w:rPr>
          <w:sz w:val="28"/>
          <w:szCs w:val="28"/>
          <w:lang w:eastAsia="en-US"/>
        </w:rPr>
        <w:t>в дорожном</w:t>
      </w:r>
      <w:r>
        <w:rPr>
          <w:sz w:val="28"/>
          <w:szCs w:val="28"/>
          <w:lang w:eastAsia="en-US"/>
        </w:rPr>
        <w:t xml:space="preserve"> </w:t>
      </w:r>
      <w:r w:rsidRPr="00E76137">
        <w:rPr>
          <w:sz w:val="28"/>
          <w:szCs w:val="28"/>
          <w:lang w:eastAsia="en-US"/>
        </w:rPr>
        <w:t>хозяйстве в границах</w:t>
      </w:r>
      <w:r w:rsidR="000F22F3">
        <w:rPr>
          <w:sz w:val="28"/>
          <w:szCs w:val="28"/>
          <w:lang w:eastAsia="en-US"/>
        </w:rPr>
        <w:t xml:space="preserve">  </w:t>
      </w:r>
      <w:r w:rsidRPr="00E76137">
        <w:rPr>
          <w:sz w:val="28"/>
          <w:szCs w:val="28"/>
          <w:lang w:eastAsia="en-US"/>
        </w:rPr>
        <w:t>муниципального образования</w:t>
      </w:r>
      <w:r w:rsidR="000F22F3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«</w:t>
      </w:r>
      <w:r w:rsidRPr="00E76137">
        <w:rPr>
          <w:sz w:val="28"/>
          <w:szCs w:val="28"/>
          <w:lang w:eastAsia="en-US"/>
        </w:rPr>
        <w:t>город Нижн</w:t>
      </w:r>
      <w:r w:rsidRPr="00E76137">
        <w:rPr>
          <w:sz w:val="28"/>
          <w:szCs w:val="28"/>
          <w:lang w:eastAsia="en-US"/>
        </w:rPr>
        <w:t>е</w:t>
      </w:r>
      <w:r w:rsidRPr="00E76137">
        <w:rPr>
          <w:sz w:val="28"/>
          <w:szCs w:val="28"/>
          <w:lang w:eastAsia="en-US"/>
        </w:rPr>
        <w:t>камск</w:t>
      </w:r>
      <w:r>
        <w:rPr>
          <w:sz w:val="28"/>
          <w:szCs w:val="28"/>
          <w:lang w:eastAsia="en-US"/>
        </w:rPr>
        <w:t>»</w:t>
      </w:r>
      <w:r w:rsidRPr="00E76137">
        <w:rPr>
          <w:sz w:val="28"/>
          <w:szCs w:val="28"/>
          <w:lang w:eastAsia="en-US"/>
        </w:rPr>
        <w:t xml:space="preserve"> Нижнекамского муниципального района Республики Татарстан на 2022 г.</w:t>
      </w:r>
    </w:p>
    <w:p w:rsidR="00E76137" w:rsidRPr="00E76137" w:rsidRDefault="00E76137" w:rsidP="000F22F3">
      <w:pPr>
        <w:pStyle w:val="Default"/>
        <w:ind w:right="-1"/>
        <w:jc w:val="center"/>
        <w:rPr>
          <w:sz w:val="28"/>
          <w:szCs w:val="28"/>
        </w:rPr>
      </w:pP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E76137">
        <w:rPr>
          <w:sz w:val="28"/>
          <w:szCs w:val="28"/>
        </w:rPr>
        <w:t xml:space="preserve">В соответствии со статьей 44 Федерального закона от 31 июля 2020 года </w:t>
      </w:r>
      <w:r>
        <w:rPr>
          <w:sz w:val="28"/>
          <w:szCs w:val="28"/>
        </w:rPr>
        <w:t xml:space="preserve">                 </w:t>
      </w:r>
      <w:r w:rsidRPr="00E76137">
        <w:rPr>
          <w:sz w:val="28"/>
          <w:szCs w:val="28"/>
        </w:rPr>
        <w:t xml:space="preserve">№ 248-ФЗ </w:t>
      </w:r>
      <w:r>
        <w:rPr>
          <w:sz w:val="28"/>
          <w:szCs w:val="28"/>
        </w:rPr>
        <w:t>«</w:t>
      </w:r>
      <w:r w:rsidRPr="00E76137">
        <w:rPr>
          <w:sz w:val="28"/>
          <w:szCs w:val="28"/>
        </w:rPr>
        <w:t>О государственном контроле (надзоре) и муниципальном контроле</w:t>
      </w:r>
      <w:r>
        <w:rPr>
          <w:sz w:val="28"/>
          <w:szCs w:val="28"/>
        </w:rPr>
        <w:t xml:space="preserve">                 </w:t>
      </w:r>
      <w:r w:rsidRPr="00E76137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</w:t>
      </w:r>
      <w:r w:rsidRPr="00E76137">
        <w:rPr>
          <w:sz w:val="28"/>
          <w:szCs w:val="28"/>
        </w:rPr>
        <w:t xml:space="preserve">, постановлением Правительства Российской Федерации от 25 июля 2021 года № 990 </w:t>
      </w:r>
      <w:r>
        <w:rPr>
          <w:sz w:val="28"/>
          <w:szCs w:val="28"/>
        </w:rPr>
        <w:t>«</w:t>
      </w:r>
      <w:r w:rsidRPr="00E76137">
        <w:rPr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рисков </w:t>
      </w:r>
      <w:r>
        <w:rPr>
          <w:sz w:val="28"/>
          <w:szCs w:val="28"/>
        </w:rPr>
        <w:t xml:space="preserve">                         </w:t>
      </w:r>
      <w:r w:rsidRPr="00E76137">
        <w:rPr>
          <w:sz w:val="28"/>
          <w:szCs w:val="28"/>
        </w:rPr>
        <w:t>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E76137">
        <w:rPr>
          <w:sz w:val="28"/>
          <w:szCs w:val="28"/>
        </w:rPr>
        <w:t xml:space="preserve">, учитывая </w:t>
      </w:r>
      <w:r>
        <w:rPr>
          <w:sz w:val="28"/>
          <w:szCs w:val="28"/>
        </w:rPr>
        <w:t xml:space="preserve">                            </w:t>
      </w:r>
      <w:r w:rsidRPr="00E76137">
        <w:rPr>
          <w:sz w:val="28"/>
          <w:szCs w:val="28"/>
        </w:rPr>
        <w:t xml:space="preserve">заключение Общественного Совета Нижнекамского муниципального района </w:t>
      </w:r>
      <w:r>
        <w:rPr>
          <w:sz w:val="28"/>
          <w:szCs w:val="28"/>
        </w:rPr>
        <w:t xml:space="preserve">                                 </w:t>
      </w:r>
      <w:r w:rsidRPr="00E76137">
        <w:rPr>
          <w:rStyle w:val="layout"/>
          <w:sz w:val="28"/>
          <w:szCs w:val="28"/>
        </w:rPr>
        <w:t>от 28</w:t>
      </w:r>
      <w:proofErr w:type="gramEnd"/>
      <w:r w:rsidRPr="00E76137">
        <w:rPr>
          <w:rStyle w:val="layout"/>
          <w:sz w:val="28"/>
          <w:szCs w:val="28"/>
        </w:rPr>
        <w:t xml:space="preserve"> октября 2021 года Протокол № 5</w:t>
      </w:r>
      <w:r w:rsidRPr="00E761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исполнительный комитет города                        Нижнекамска </w:t>
      </w:r>
      <w:r w:rsidRPr="00E76137">
        <w:rPr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6137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 </w:t>
      </w:r>
      <w:r>
        <w:rPr>
          <w:sz w:val="28"/>
          <w:szCs w:val="28"/>
        </w:rPr>
        <w:t xml:space="preserve">                </w:t>
      </w:r>
      <w:r w:rsidRPr="00E76137">
        <w:rPr>
          <w:sz w:val="28"/>
          <w:szCs w:val="28"/>
        </w:rPr>
        <w:t>в дорожном хозяйстве в границах муниципального образования</w:t>
      </w:r>
      <w:r>
        <w:rPr>
          <w:sz w:val="28"/>
          <w:szCs w:val="28"/>
        </w:rPr>
        <w:t xml:space="preserve"> «</w:t>
      </w:r>
      <w:r w:rsidRPr="00E76137">
        <w:rPr>
          <w:sz w:val="28"/>
          <w:szCs w:val="28"/>
        </w:rPr>
        <w:t>город Нижн</w:t>
      </w:r>
      <w:r w:rsidRPr="00E76137">
        <w:rPr>
          <w:sz w:val="28"/>
          <w:szCs w:val="28"/>
        </w:rPr>
        <w:t>е</w:t>
      </w:r>
      <w:r w:rsidRPr="00E76137">
        <w:rPr>
          <w:sz w:val="28"/>
          <w:szCs w:val="28"/>
        </w:rPr>
        <w:t>камск</w:t>
      </w:r>
      <w:r>
        <w:rPr>
          <w:sz w:val="28"/>
          <w:szCs w:val="28"/>
        </w:rPr>
        <w:t xml:space="preserve">» </w:t>
      </w:r>
      <w:r w:rsidRPr="00E76137">
        <w:rPr>
          <w:sz w:val="28"/>
          <w:szCs w:val="28"/>
        </w:rPr>
        <w:t>Нижнекамского муниципального района Республики Татарстан на 2022 г. (приложение).</w:t>
      </w: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6137">
        <w:rPr>
          <w:sz w:val="28"/>
          <w:szCs w:val="28"/>
        </w:rPr>
        <w:t xml:space="preserve">Отделу по связям с общественностью и СМИ обеспечить размещение настоящего постановления на официальном сайте Нижнекамского муниципального района в Информационно-телекоммуникационной сети </w:t>
      </w:r>
      <w:r>
        <w:rPr>
          <w:sz w:val="28"/>
          <w:szCs w:val="28"/>
        </w:rPr>
        <w:t>«</w:t>
      </w:r>
      <w:r w:rsidRPr="00E7613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76137">
        <w:rPr>
          <w:sz w:val="28"/>
          <w:szCs w:val="28"/>
        </w:rPr>
        <w:t>.</w:t>
      </w: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76137">
        <w:rPr>
          <w:sz w:val="28"/>
          <w:szCs w:val="28"/>
        </w:rPr>
        <w:t>Контроль за</w:t>
      </w:r>
      <w:proofErr w:type="gramEnd"/>
      <w:r w:rsidRPr="00E7613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E76137">
        <w:rPr>
          <w:sz w:val="28"/>
          <w:szCs w:val="28"/>
        </w:rPr>
        <w:t>остановления оставляю за собой.</w:t>
      </w:r>
    </w:p>
    <w:p w:rsidR="00E76137" w:rsidRPr="00E76137" w:rsidRDefault="00E76137" w:rsidP="00E76137">
      <w:pPr>
        <w:pStyle w:val="Default"/>
        <w:ind w:left="709"/>
        <w:jc w:val="both"/>
        <w:rPr>
          <w:sz w:val="28"/>
          <w:szCs w:val="28"/>
        </w:rPr>
      </w:pPr>
    </w:p>
    <w:p w:rsidR="00E76137" w:rsidRPr="00E76137" w:rsidRDefault="00E76137" w:rsidP="00E76137">
      <w:pPr>
        <w:pStyle w:val="Default"/>
        <w:ind w:left="709"/>
        <w:jc w:val="both"/>
        <w:rPr>
          <w:sz w:val="28"/>
          <w:szCs w:val="28"/>
        </w:rPr>
      </w:pPr>
    </w:p>
    <w:p w:rsidR="00E76137" w:rsidRPr="00E76137" w:rsidRDefault="00E76137" w:rsidP="00E76137">
      <w:pPr>
        <w:pStyle w:val="Default"/>
        <w:jc w:val="both"/>
        <w:rPr>
          <w:sz w:val="28"/>
          <w:szCs w:val="28"/>
        </w:rPr>
      </w:pPr>
      <w:r w:rsidRPr="00E76137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E76137">
        <w:rPr>
          <w:sz w:val="28"/>
          <w:szCs w:val="28"/>
        </w:rPr>
        <w:t>Ю.А. Болтиков</w:t>
      </w:r>
    </w:p>
    <w:p w:rsidR="00E76137" w:rsidRPr="00E76137" w:rsidRDefault="00E76137" w:rsidP="00E76137">
      <w:pPr>
        <w:pStyle w:val="Default"/>
        <w:rPr>
          <w:i/>
          <w:iCs/>
          <w:sz w:val="28"/>
          <w:szCs w:val="28"/>
        </w:rPr>
      </w:pPr>
      <w:r w:rsidRPr="00E76137">
        <w:rPr>
          <w:i/>
          <w:iCs/>
          <w:sz w:val="28"/>
          <w:szCs w:val="28"/>
        </w:rPr>
        <w:t xml:space="preserve"> </w:t>
      </w:r>
      <w:r w:rsidRPr="00E76137">
        <w:rPr>
          <w:sz w:val="28"/>
          <w:szCs w:val="28"/>
        </w:rPr>
        <w:t xml:space="preserve"> </w:t>
      </w:r>
    </w:p>
    <w:p w:rsidR="00045692" w:rsidRPr="00E76137" w:rsidRDefault="00045692" w:rsidP="005B24A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E76137">
        <w:rPr>
          <w:bCs/>
          <w:sz w:val="28"/>
          <w:szCs w:val="28"/>
        </w:rPr>
        <w:t xml:space="preserve">  </w:t>
      </w:r>
    </w:p>
    <w:p w:rsidR="00E76137" w:rsidRDefault="00E76137" w:rsidP="00E76137">
      <w:pPr>
        <w:pStyle w:val="Default"/>
        <w:rPr>
          <w:sz w:val="28"/>
          <w:szCs w:val="28"/>
        </w:rPr>
        <w:sectPr w:rsidR="00E76137" w:rsidSect="000F22F3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76137" w:rsidRDefault="00E76137" w:rsidP="00E76137">
      <w:pPr>
        <w:pStyle w:val="Default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76137" w:rsidRPr="00E76137" w:rsidRDefault="00E76137" w:rsidP="00E76137">
      <w:pPr>
        <w:pStyle w:val="Default"/>
        <w:ind w:left="4820"/>
        <w:jc w:val="center"/>
        <w:rPr>
          <w:sz w:val="28"/>
          <w:szCs w:val="28"/>
        </w:rPr>
      </w:pPr>
      <w:r w:rsidRPr="00E76137">
        <w:rPr>
          <w:sz w:val="28"/>
          <w:szCs w:val="28"/>
        </w:rPr>
        <w:t>Утверждено</w:t>
      </w:r>
    </w:p>
    <w:p w:rsidR="00E76137" w:rsidRDefault="00E76137" w:rsidP="00E76137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п</w:t>
      </w:r>
      <w:r w:rsidRPr="00E76137">
        <w:rPr>
          <w:sz w:val="28"/>
          <w:szCs w:val="28"/>
        </w:rPr>
        <w:t xml:space="preserve">остановлением исполнительного комитета </w:t>
      </w:r>
    </w:p>
    <w:p w:rsidR="00E76137" w:rsidRPr="00E76137" w:rsidRDefault="00E76137" w:rsidP="00E76137">
      <w:pPr>
        <w:pStyle w:val="Default"/>
        <w:ind w:left="4820"/>
        <w:rPr>
          <w:sz w:val="28"/>
          <w:szCs w:val="28"/>
        </w:rPr>
      </w:pPr>
      <w:r w:rsidRPr="00E76137">
        <w:rPr>
          <w:sz w:val="28"/>
          <w:szCs w:val="28"/>
        </w:rPr>
        <w:t>города Нижнекамск</w:t>
      </w:r>
      <w:r>
        <w:rPr>
          <w:sz w:val="28"/>
          <w:szCs w:val="28"/>
        </w:rPr>
        <w:t>а</w:t>
      </w:r>
      <w:r w:rsidRPr="00E76137">
        <w:rPr>
          <w:sz w:val="28"/>
          <w:szCs w:val="28"/>
        </w:rPr>
        <w:t xml:space="preserve"> Республики Татарстан </w:t>
      </w:r>
    </w:p>
    <w:p w:rsidR="00E76137" w:rsidRPr="00E76137" w:rsidRDefault="00E76137" w:rsidP="00E76137">
      <w:pPr>
        <w:pStyle w:val="Default"/>
        <w:ind w:left="4820"/>
        <w:rPr>
          <w:sz w:val="28"/>
          <w:szCs w:val="28"/>
        </w:rPr>
      </w:pPr>
      <w:r w:rsidRPr="00E76137">
        <w:rPr>
          <w:sz w:val="28"/>
          <w:szCs w:val="28"/>
        </w:rPr>
        <w:t xml:space="preserve">от </w:t>
      </w:r>
      <w:r w:rsidR="000F22F3">
        <w:rPr>
          <w:sz w:val="28"/>
          <w:szCs w:val="28"/>
        </w:rPr>
        <w:t xml:space="preserve"> 20 декабря </w:t>
      </w:r>
      <w:bookmarkStart w:id="0" w:name="_GoBack"/>
      <w:bookmarkEnd w:id="0"/>
      <w:r w:rsidRPr="00E76137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="000F22F3">
        <w:rPr>
          <w:sz w:val="28"/>
          <w:szCs w:val="28"/>
        </w:rPr>
        <w:t>№ 380</w:t>
      </w:r>
    </w:p>
    <w:p w:rsidR="00045692" w:rsidRPr="00E76137" w:rsidRDefault="00045692" w:rsidP="00045692">
      <w:pPr>
        <w:pStyle w:val="Default"/>
        <w:jc w:val="center"/>
        <w:rPr>
          <w:sz w:val="28"/>
          <w:szCs w:val="28"/>
        </w:rPr>
      </w:pPr>
    </w:p>
    <w:p w:rsidR="00E76137" w:rsidRDefault="00E76137" w:rsidP="00045692">
      <w:pPr>
        <w:pStyle w:val="Default"/>
        <w:jc w:val="center"/>
        <w:rPr>
          <w:sz w:val="28"/>
          <w:szCs w:val="28"/>
        </w:rPr>
      </w:pPr>
    </w:p>
    <w:p w:rsidR="00045692" w:rsidRPr="00E76137" w:rsidRDefault="00045692" w:rsidP="00045692">
      <w:pPr>
        <w:pStyle w:val="Default"/>
        <w:jc w:val="center"/>
        <w:rPr>
          <w:sz w:val="28"/>
          <w:szCs w:val="28"/>
        </w:rPr>
      </w:pPr>
      <w:r w:rsidRPr="00E76137">
        <w:rPr>
          <w:sz w:val="28"/>
          <w:szCs w:val="28"/>
        </w:rPr>
        <w:t>Программа</w:t>
      </w:r>
    </w:p>
    <w:p w:rsidR="00045692" w:rsidRPr="00E76137" w:rsidRDefault="00045692" w:rsidP="00E76137">
      <w:pPr>
        <w:pStyle w:val="Default"/>
        <w:jc w:val="center"/>
        <w:rPr>
          <w:i/>
          <w:iCs/>
          <w:sz w:val="28"/>
          <w:szCs w:val="28"/>
        </w:rPr>
      </w:pPr>
      <w:r w:rsidRPr="00E76137">
        <w:rPr>
          <w:sz w:val="28"/>
          <w:szCs w:val="28"/>
        </w:rPr>
        <w:t xml:space="preserve">профилактики </w:t>
      </w:r>
      <w:r w:rsidR="00750D98" w:rsidRPr="00E76137">
        <w:rPr>
          <w:sz w:val="28"/>
          <w:szCs w:val="28"/>
        </w:rPr>
        <w:t>рисков причинения вреда (ущерба)</w:t>
      </w:r>
      <w:r w:rsidRPr="00E76137">
        <w:rPr>
          <w:sz w:val="28"/>
          <w:szCs w:val="28"/>
        </w:rPr>
        <w:t xml:space="preserve"> </w:t>
      </w:r>
      <w:r w:rsidR="00750D98" w:rsidRPr="00E76137">
        <w:rPr>
          <w:sz w:val="28"/>
          <w:szCs w:val="28"/>
        </w:rPr>
        <w:t>охр</w:t>
      </w:r>
      <w:r w:rsidR="00423EDF" w:rsidRPr="00E76137">
        <w:rPr>
          <w:sz w:val="28"/>
          <w:szCs w:val="28"/>
        </w:rPr>
        <w:t xml:space="preserve">аняемым законом ценностям при </w:t>
      </w:r>
      <w:r w:rsidR="00750D98" w:rsidRPr="00E76137">
        <w:rPr>
          <w:color w:val="auto"/>
          <w:sz w:val="28"/>
          <w:szCs w:val="28"/>
        </w:rPr>
        <w:t>осуществлении</w:t>
      </w:r>
      <w:r w:rsidRPr="00E76137">
        <w:rPr>
          <w:color w:val="auto"/>
          <w:sz w:val="28"/>
          <w:szCs w:val="28"/>
        </w:rPr>
        <w:t xml:space="preserve"> муниципального контроля </w:t>
      </w:r>
      <w:r w:rsidR="00423EDF" w:rsidRPr="00E76137">
        <w:rPr>
          <w:sz w:val="28"/>
          <w:szCs w:val="28"/>
        </w:rPr>
        <w:t>в дорожном хозяйстве в грани</w:t>
      </w:r>
      <w:r w:rsidR="00C3276E" w:rsidRPr="00E76137">
        <w:rPr>
          <w:sz w:val="28"/>
          <w:szCs w:val="28"/>
        </w:rPr>
        <w:t xml:space="preserve">цах муниципального образования город Нижнекамск </w:t>
      </w:r>
      <w:r w:rsidR="00423EDF" w:rsidRPr="00E76137">
        <w:rPr>
          <w:sz w:val="28"/>
          <w:szCs w:val="28"/>
        </w:rPr>
        <w:t xml:space="preserve">Нижнекамского муниципального района Республики Татарстан </w:t>
      </w:r>
      <w:r w:rsidRPr="00E76137">
        <w:rPr>
          <w:sz w:val="28"/>
          <w:szCs w:val="28"/>
        </w:rPr>
        <w:t>на 2022 г.</w:t>
      </w:r>
      <w:r w:rsidRPr="00E76137">
        <w:rPr>
          <w:i/>
          <w:iCs/>
          <w:sz w:val="28"/>
          <w:szCs w:val="28"/>
        </w:rPr>
        <w:t xml:space="preserve"> </w:t>
      </w:r>
    </w:p>
    <w:p w:rsidR="00045692" w:rsidRPr="00E76137" w:rsidRDefault="00045692" w:rsidP="00045692">
      <w:pPr>
        <w:pStyle w:val="Default"/>
        <w:rPr>
          <w:i/>
          <w:iCs/>
          <w:sz w:val="28"/>
          <w:szCs w:val="28"/>
        </w:rPr>
      </w:pPr>
    </w:p>
    <w:p w:rsidR="00045692" w:rsidRPr="00E76137" w:rsidRDefault="00045692" w:rsidP="00045692">
      <w:pPr>
        <w:pStyle w:val="Default"/>
        <w:jc w:val="center"/>
        <w:rPr>
          <w:sz w:val="28"/>
          <w:szCs w:val="28"/>
        </w:rPr>
      </w:pPr>
      <w:r w:rsidRPr="00E76137">
        <w:rPr>
          <w:sz w:val="28"/>
          <w:szCs w:val="28"/>
        </w:rPr>
        <w:t>ПАСПОРТ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229"/>
      </w:tblGrid>
      <w:tr w:rsidR="00045692" w:rsidRPr="00E76137" w:rsidTr="00E76137">
        <w:trPr>
          <w:trHeight w:val="247"/>
        </w:trPr>
        <w:tc>
          <w:tcPr>
            <w:tcW w:w="3085" w:type="dxa"/>
          </w:tcPr>
          <w:p w:rsid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Наименование </w:t>
            </w:r>
          </w:p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29" w:type="dxa"/>
          </w:tcPr>
          <w:p w:rsidR="00045692" w:rsidRPr="00E76137" w:rsidRDefault="00423EDF" w:rsidP="00E76137">
            <w:pPr>
              <w:pStyle w:val="Default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</w:t>
            </w:r>
            <w:r w:rsidRPr="00E76137">
              <w:rPr>
                <w:color w:val="auto"/>
                <w:sz w:val="28"/>
                <w:szCs w:val="28"/>
              </w:rPr>
              <w:t>осущест</w:t>
            </w:r>
            <w:r w:rsidRPr="00E76137">
              <w:rPr>
                <w:color w:val="auto"/>
                <w:sz w:val="28"/>
                <w:szCs w:val="28"/>
              </w:rPr>
              <w:t>в</w:t>
            </w:r>
            <w:r w:rsidRPr="00E76137">
              <w:rPr>
                <w:color w:val="auto"/>
                <w:sz w:val="28"/>
                <w:szCs w:val="28"/>
              </w:rPr>
              <w:t xml:space="preserve">лении муниципального контроля </w:t>
            </w:r>
            <w:r w:rsidRPr="00E76137">
              <w:rPr>
                <w:sz w:val="28"/>
                <w:szCs w:val="28"/>
              </w:rPr>
              <w:t>в дорожном хозяйстве в грани</w:t>
            </w:r>
            <w:r w:rsidR="00B63DD8" w:rsidRPr="00E76137">
              <w:rPr>
                <w:sz w:val="28"/>
                <w:szCs w:val="28"/>
              </w:rPr>
              <w:t>цах муниципального образования город Нижн</w:t>
            </w:r>
            <w:r w:rsidR="00B63DD8" w:rsidRPr="00E76137">
              <w:rPr>
                <w:sz w:val="28"/>
                <w:szCs w:val="28"/>
              </w:rPr>
              <w:t>е</w:t>
            </w:r>
            <w:r w:rsidR="00B63DD8" w:rsidRPr="00E76137">
              <w:rPr>
                <w:sz w:val="28"/>
                <w:szCs w:val="28"/>
              </w:rPr>
              <w:t>камск</w:t>
            </w:r>
            <w:r w:rsidRPr="00E76137">
              <w:rPr>
                <w:sz w:val="28"/>
                <w:szCs w:val="28"/>
              </w:rPr>
              <w:t xml:space="preserve"> Нижнекамского муниципального района Республ</w:t>
            </w:r>
            <w:r w:rsidRPr="00E76137">
              <w:rPr>
                <w:sz w:val="28"/>
                <w:szCs w:val="28"/>
              </w:rPr>
              <w:t>и</w:t>
            </w:r>
            <w:r w:rsidRPr="00E76137">
              <w:rPr>
                <w:sz w:val="28"/>
                <w:szCs w:val="28"/>
              </w:rPr>
              <w:t>ки Татарстан на 2022 г.</w:t>
            </w:r>
          </w:p>
        </w:tc>
      </w:tr>
      <w:tr w:rsidR="00045692" w:rsidRPr="00E76137" w:rsidTr="00E76137">
        <w:trPr>
          <w:trHeight w:val="799"/>
        </w:trPr>
        <w:tc>
          <w:tcPr>
            <w:tcW w:w="3085" w:type="dxa"/>
          </w:tcPr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proofErr w:type="gramStart"/>
            <w:r w:rsidRPr="00E76137">
              <w:rPr>
                <w:sz w:val="28"/>
                <w:szCs w:val="28"/>
              </w:rPr>
              <w:t xml:space="preserve">Федеральный закон от 31.07.2020 года 248-ФЗ </w:t>
            </w:r>
            <w:r w:rsidR="00E76137">
              <w:rPr>
                <w:sz w:val="28"/>
                <w:szCs w:val="28"/>
              </w:rPr>
              <w:t>«</w:t>
            </w:r>
            <w:r w:rsidRPr="00E76137">
              <w:rPr>
                <w:sz w:val="28"/>
                <w:szCs w:val="28"/>
              </w:rPr>
              <w:t>О го</w:t>
            </w:r>
            <w:r w:rsidRPr="00E76137">
              <w:rPr>
                <w:sz w:val="28"/>
                <w:szCs w:val="28"/>
              </w:rPr>
              <w:t>с</w:t>
            </w:r>
            <w:r w:rsidRPr="00E76137">
              <w:rPr>
                <w:sz w:val="28"/>
                <w:szCs w:val="28"/>
              </w:rPr>
              <w:t>ударственном контроле (надзоре) и муниципальном ко</w:t>
            </w:r>
            <w:r w:rsidRPr="00E76137">
              <w:rPr>
                <w:sz w:val="28"/>
                <w:szCs w:val="28"/>
              </w:rPr>
              <w:t>н</w:t>
            </w:r>
            <w:r w:rsidRPr="00E76137">
              <w:rPr>
                <w:sz w:val="28"/>
                <w:szCs w:val="28"/>
              </w:rPr>
              <w:t xml:space="preserve">троле в Российской Федерации, Федеральный закон от 11.06.2021 № 170-ФЗ </w:t>
            </w:r>
            <w:r w:rsidR="00E76137">
              <w:rPr>
                <w:sz w:val="28"/>
                <w:szCs w:val="28"/>
              </w:rPr>
              <w:t>«</w:t>
            </w:r>
            <w:r w:rsidRPr="00E76137">
              <w:rPr>
                <w:sz w:val="28"/>
                <w:szCs w:val="28"/>
              </w:rPr>
              <w:t>О внесении изменений в отдел</w:t>
            </w:r>
            <w:r w:rsidRPr="00E76137">
              <w:rPr>
                <w:sz w:val="28"/>
                <w:szCs w:val="28"/>
              </w:rPr>
              <w:t>ь</w:t>
            </w:r>
            <w:r w:rsidRPr="00E76137">
              <w:rPr>
                <w:sz w:val="28"/>
                <w:szCs w:val="28"/>
              </w:rPr>
              <w:t xml:space="preserve">ные законодательные акты Российской Федерации в связи с принятием Федерального закона </w:t>
            </w:r>
            <w:r w:rsidR="00E76137">
              <w:rPr>
                <w:sz w:val="28"/>
                <w:szCs w:val="28"/>
              </w:rPr>
              <w:t>«</w:t>
            </w:r>
            <w:r w:rsidRPr="00E76137">
              <w:rPr>
                <w:sz w:val="28"/>
                <w:szCs w:val="28"/>
              </w:rPr>
              <w:t>О государственном контроле (надзоре) и муниципальном контроле в Росси</w:t>
            </w:r>
            <w:r w:rsidRPr="00E76137">
              <w:rPr>
                <w:sz w:val="28"/>
                <w:szCs w:val="28"/>
              </w:rPr>
              <w:t>й</w:t>
            </w:r>
            <w:r w:rsidRPr="00E76137">
              <w:rPr>
                <w:sz w:val="28"/>
                <w:szCs w:val="28"/>
              </w:rPr>
              <w:t>ской Федерации</w:t>
            </w:r>
            <w:r w:rsidR="00E76137">
              <w:rPr>
                <w:sz w:val="28"/>
                <w:szCs w:val="28"/>
              </w:rPr>
              <w:t>»«</w:t>
            </w:r>
            <w:r w:rsidRPr="00E76137">
              <w:rPr>
                <w:sz w:val="28"/>
                <w:szCs w:val="28"/>
              </w:rPr>
              <w:t>, Постановление Правительства Ро</w:t>
            </w:r>
            <w:r w:rsidRPr="00E76137">
              <w:rPr>
                <w:sz w:val="28"/>
                <w:szCs w:val="28"/>
              </w:rPr>
              <w:t>с</w:t>
            </w:r>
            <w:r w:rsidRPr="00E76137">
              <w:rPr>
                <w:sz w:val="28"/>
                <w:szCs w:val="28"/>
              </w:rPr>
              <w:t xml:space="preserve">сийской Федерации от 25.06.2021 № 990 </w:t>
            </w:r>
            <w:r w:rsidR="00E76137">
              <w:rPr>
                <w:sz w:val="28"/>
                <w:szCs w:val="28"/>
              </w:rPr>
              <w:t>«</w:t>
            </w:r>
            <w:r w:rsidRPr="00E76137">
              <w:rPr>
                <w:sz w:val="28"/>
                <w:szCs w:val="28"/>
              </w:rPr>
              <w:t>Об утвержд</w:t>
            </w:r>
            <w:r w:rsidRPr="00E76137">
              <w:rPr>
                <w:sz w:val="28"/>
                <w:szCs w:val="28"/>
              </w:rPr>
              <w:t>е</w:t>
            </w:r>
            <w:r w:rsidRPr="00E76137">
              <w:rPr>
                <w:sz w:val="28"/>
                <w:szCs w:val="28"/>
              </w:rPr>
              <w:t>нии правил разработки и утверждения контрольными</w:t>
            </w:r>
            <w:proofErr w:type="gramEnd"/>
            <w:r w:rsidRPr="00E76137">
              <w:rPr>
                <w:sz w:val="28"/>
                <w:szCs w:val="28"/>
              </w:rPr>
              <w:t xml:space="preserve"> (надзорными) органами программы профилактики рисков причинения вреда (ущерба) охраняемым законом ценн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>стям</w:t>
            </w:r>
            <w:r w:rsidR="00E76137">
              <w:rPr>
                <w:sz w:val="28"/>
                <w:szCs w:val="28"/>
              </w:rPr>
              <w:t>»</w:t>
            </w:r>
            <w:r w:rsidRPr="00E76137">
              <w:rPr>
                <w:sz w:val="28"/>
                <w:szCs w:val="28"/>
              </w:rPr>
              <w:t>.</w:t>
            </w:r>
          </w:p>
        </w:tc>
      </w:tr>
      <w:tr w:rsidR="00045692" w:rsidRPr="00E76137" w:rsidTr="00E76137">
        <w:trPr>
          <w:trHeight w:val="109"/>
        </w:trPr>
        <w:tc>
          <w:tcPr>
            <w:tcW w:w="3085" w:type="dxa"/>
          </w:tcPr>
          <w:p w:rsid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Разработчик </w:t>
            </w:r>
          </w:p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229" w:type="dxa"/>
          </w:tcPr>
          <w:p w:rsidR="00045692" w:rsidRPr="00E76137" w:rsidRDefault="00045692" w:rsidP="00423EDF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iCs/>
                <w:sz w:val="28"/>
                <w:szCs w:val="28"/>
              </w:rPr>
              <w:t xml:space="preserve"> </w:t>
            </w:r>
            <w:r w:rsidR="00423EDF" w:rsidRPr="00E76137">
              <w:rPr>
                <w:iCs/>
                <w:sz w:val="28"/>
                <w:szCs w:val="28"/>
              </w:rPr>
              <w:t>Муниципальное бюджетное учреждение</w:t>
            </w:r>
            <w:r w:rsidRPr="00E76137">
              <w:rPr>
                <w:iCs/>
                <w:sz w:val="28"/>
                <w:szCs w:val="28"/>
              </w:rPr>
              <w:t xml:space="preserve"> </w:t>
            </w:r>
            <w:r w:rsidR="00E76137">
              <w:rPr>
                <w:iCs/>
                <w:sz w:val="28"/>
                <w:szCs w:val="28"/>
              </w:rPr>
              <w:t>«</w:t>
            </w:r>
            <w:r w:rsidR="00423EDF" w:rsidRPr="00E76137">
              <w:rPr>
                <w:iCs/>
                <w:sz w:val="28"/>
                <w:szCs w:val="28"/>
              </w:rPr>
              <w:t>Дирекция единого заказчика города Нижнекамска</w:t>
            </w:r>
            <w:r w:rsidR="00E76137">
              <w:rPr>
                <w:iCs/>
                <w:sz w:val="28"/>
                <w:szCs w:val="28"/>
              </w:rPr>
              <w:t>»</w:t>
            </w:r>
          </w:p>
        </w:tc>
      </w:tr>
      <w:tr w:rsidR="00045692" w:rsidRPr="00E76137" w:rsidTr="00E76137">
        <w:trPr>
          <w:trHeight w:val="1266"/>
        </w:trPr>
        <w:tc>
          <w:tcPr>
            <w:tcW w:w="3085" w:type="dxa"/>
          </w:tcPr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</w:t>
            </w:r>
            <w:r w:rsidR="00750D98" w:rsidRPr="00E76137">
              <w:rPr>
                <w:sz w:val="28"/>
                <w:szCs w:val="28"/>
              </w:rPr>
              <w:t>стимулирование добросовестного соблюдения обяз</w:t>
            </w:r>
            <w:r w:rsidR="00750D98" w:rsidRPr="00E76137">
              <w:rPr>
                <w:sz w:val="28"/>
                <w:szCs w:val="28"/>
              </w:rPr>
              <w:t>а</w:t>
            </w:r>
            <w:r w:rsidR="00750D98" w:rsidRPr="00E76137">
              <w:rPr>
                <w:sz w:val="28"/>
                <w:szCs w:val="28"/>
              </w:rPr>
              <w:t>тельных требований всеми контролируемыми лицами;</w:t>
            </w:r>
          </w:p>
          <w:p w:rsidR="00750D98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</w:t>
            </w:r>
            <w:r w:rsidR="00750D98" w:rsidRPr="00E76137">
              <w:rPr>
                <w:sz w:val="28"/>
                <w:szCs w:val="28"/>
              </w:rPr>
              <w:t>устранение условий, причин факторов, способных привести к нарушениям обязательных требований  и (или) причинению вреда (ущерба) охраняемым законом ценн</w:t>
            </w:r>
            <w:r w:rsidR="00750D98" w:rsidRPr="00E76137">
              <w:rPr>
                <w:sz w:val="28"/>
                <w:szCs w:val="28"/>
              </w:rPr>
              <w:t>о</w:t>
            </w:r>
            <w:r w:rsidR="00750D98" w:rsidRPr="00E76137">
              <w:rPr>
                <w:sz w:val="28"/>
                <w:szCs w:val="28"/>
              </w:rPr>
              <w:t>стям;</w:t>
            </w:r>
          </w:p>
          <w:p w:rsidR="00045692" w:rsidRPr="00E76137" w:rsidRDefault="00750D98" w:rsidP="00E76137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создание условий для </w:t>
            </w:r>
            <w:r w:rsidR="00DC5053" w:rsidRPr="00E76137">
              <w:rPr>
                <w:sz w:val="28"/>
                <w:szCs w:val="28"/>
              </w:rPr>
              <w:t>доведения обязательных тр</w:t>
            </w:r>
            <w:r w:rsidR="00DC5053" w:rsidRPr="00E76137">
              <w:rPr>
                <w:sz w:val="28"/>
                <w:szCs w:val="28"/>
              </w:rPr>
              <w:t>е</w:t>
            </w:r>
            <w:r w:rsidR="00DC5053" w:rsidRPr="00E76137">
              <w:rPr>
                <w:sz w:val="28"/>
                <w:szCs w:val="28"/>
              </w:rPr>
              <w:t>бований до контролируемых лиц, повышение информ</w:t>
            </w:r>
            <w:r w:rsidR="00DC5053" w:rsidRPr="00E76137">
              <w:rPr>
                <w:sz w:val="28"/>
                <w:szCs w:val="28"/>
              </w:rPr>
              <w:t>и</w:t>
            </w:r>
            <w:r w:rsidR="00DC5053" w:rsidRPr="00E76137">
              <w:rPr>
                <w:sz w:val="28"/>
                <w:szCs w:val="28"/>
              </w:rPr>
              <w:t>рованности о способах их соблюдения.</w:t>
            </w:r>
          </w:p>
        </w:tc>
      </w:tr>
      <w:tr w:rsidR="00045692" w:rsidRPr="00E76137" w:rsidTr="00E76137">
        <w:trPr>
          <w:trHeight w:val="661"/>
        </w:trPr>
        <w:tc>
          <w:tcPr>
            <w:tcW w:w="3085" w:type="dxa"/>
          </w:tcPr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выявление причин, факторов и условий, спосо</w:t>
            </w:r>
            <w:r w:rsidRPr="00E76137">
              <w:rPr>
                <w:sz w:val="28"/>
                <w:szCs w:val="28"/>
              </w:rPr>
              <w:t>б</w:t>
            </w:r>
            <w:r w:rsidRPr="00E76137">
              <w:rPr>
                <w:sz w:val="28"/>
                <w:szCs w:val="28"/>
              </w:rPr>
              <w:t>ствующих причинению вреда охраняемым законом це</w:t>
            </w:r>
            <w:r w:rsidRPr="00E76137">
              <w:rPr>
                <w:sz w:val="28"/>
                <w:szCs w:val="28"/>
              </w:rPr>
              <w:t>н</w:t>
            </w:r>
            <w:r w:rsidRPr="00E76137">
              <w:rPr>
                <w:sz w:val="28"/>
                <w:szCs w:val="28"/>
              </w:rPr>
              <w:t>ностям и нарушению обязательных требований, требов</w:t>
            </w:r>
            <w:r w:rsidRPr="00E76137">
              <w:rPr>
                <w:sz w:val="28"/>
                <w:szCs w:val="28"/>
              </w:rPr>
              <w:t>а</w:t>
            </w:r>
            <w:r w:rsidRPr="00E76137">
              <w:rPr>
                <w:sz w:val="28"/>
                <w:szCs w:val="28"/>
              </w:rPr>
              <w:t>ний, установленных муниципальными актами, определ</w:t>
            </w:r>
            <w:r w:rsidRPr="00E76137">
              <w:rPr>
                <w:sz w:val="28"/>
                <w:szCs w:val="28"/>
              </w:rPr>
              <w:t>е</w:t>
            </w:r>
            <w:r w:rsidRPr="00E76137">
              <w:rPr>
                <w:sz w:val="28"/>
                <w:szCs w:val="28"/>
              </w:rPr>
              <w:t>ние способов устранения или снижения рисков их во</w:t>
            </w:r>
            <w:r w:rsidRPr="00E76137">
              <w:rPr>
                <w:sz w:val="28"/>
                <w:szCs w:val="28"/>
              </w:rPr>
              <w:t>з</w:t>
            </w:r>
            <w:r w:rsidRPr="00E76137">
              <w:rPr>
                <w:sz w:val="28"/>
                <w:szCs w:val="28"/>
              </w:rPr>
              <w:t xml:space="preserve">никновения;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устранение причин, факторов и условий, спосо</w:t>
            </w:r>
            <w:r w:rsidRPr="00E76137">
              <w:rPr>
                <w:sz w:val="28"/>
                <w:szCs w:val="28"/>
              </w:rPr>
              <w:t>б</w:t>
            </w:r>
            <w:r w:rsidRPr="00E76137">
              <w:rPr>
                <w:sz w:val="28"/>
                <w:szCs w:val="28"/>
              </w:rPr>
              <w:t>ствующих возможному причинению вреда охраняемым законом ценностям и нарушению обязательных требов</w:t>
            </w:r>
            <w:r w:rsidRPr="00E76137">
              <w:rPr>
                <w:sz w:val="28"/>
                <w:szCs w:val="28"/>
              </w:rPr>
              <w:t>а</w:t>
            </w:r>
            <w:r w:rsidRPr="00E76137">
              <w:rPr>
                <w:sz w:val="28"/>
                <w:szCs w:val="28"/>
              </w:rPr>
              <w:t>ний, требований, установленных муниципальными</w:t>
            </w:r>
            <w:r w:rsidR="00E76137">
              <w:rPr>
                <w:sz w:val="28"/>
                <w:szCs w:val="28"/>
              </w:rPr>
              <w:t xml:space="preserve">               </w:t>
            </w:r>
            <w:r w:rsidRPr="00E76137">
              <w:rPr>
                <w:sz w:val="28"/>
                <w:szCs w:val="28"/>
              </w:rPr>
              <w:t xml:space="preserve"> актами;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установление и оценка зависимости видов, форм и интенсивности профилактических мероприятий от ос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>бенностей конкретных подконтрольных субъектов (об</w:t>
            </w:r>
            <w:r w:rsidRPr="00E76137">
              <w:rPr>
                <w:sz w:val="28"/>
                <w:szCs w:val="28"/>
              </w:rPr>
              <w:t>ъ</w:t>
            </w:r>
            <w:r w:rsidRPr="00E76137">
              <w:rPr>
                <w:sz w:val="28"/>
                <w:szCs w:val="28"/>
              </w:rPr>
              <w:t xml:space="preserve">ектов) и проведение профилактических мероприятий с учетом данных факторов;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определение перечня видов и сбор статистических данных, необходимых для организации профилактич</w:t>
            </w:r>
            <w:r w:rsidRPr="00E76137">
              <w:rPr>
                <w:sz w:val="28"/>
                <w:szCs w:val="28"/>
              </w:rPr>
              <w:t>е</w:t>
            </w:r>
            <w:r w:rsidRPr="00E76137">
              <w:rPr>
                <w:sz w:val="28"/>
                <w:szCs w:val="28"/>
              </w:rPr>
              <w:t xml:space="preserve">ской работы;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создание системы консультирования подконтрол</w:t>
            </w:r>
            <w:r w:rsidRPr="00E76137">
              <w:rPr>
                <w:sz w:val="28"/>
                <w:szCs w:val="28"/>
              </w:rPr>
              <w:t>ь</w:t>
            </w:r>
            <w:r w:rsidRPr="00E76137">
              <w:rPr>
                <w:sz w:val="28"/>
                <w:szCs w:val="28"/>
              </w:rPr>
              <w:t>ных субъектов, в том числе с использованием совреме</w:t>
            </w:r>
            <w:r w:rsidRPr="00E76137">
              <w:rPr>
                <w:sz w:val="28"/>
                <w:szCs w:val="28"/>
              </w:rPr>
              <w:t>н</w:t>
            </w:r>
            <w:r w:rsidRPr="00E76137">
              <w:rPr>
                <w:sz w:val="28"/>
                <w:szCs w:val="28"/>
              </w:rPr>
              <w:t xml:space="preserve">ных информационно-телекоммуникационных технологий; </w:t>
            </w:r>
          </w:p>
          <w:p w:rsidR="00045692" w:rsidRPr="00E76137" w:rsidRDefault="00045692" w:rsidP="00E76137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другие задачи в зависимости от выявленных проблем безопасности регулируемой сферы и текущего состояния профилактической работы. </w:t>
            </w:r>
            <w:r w:rsidRPr="00E76137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45692" w:rsidRPr="00E76137" w:rsidTr="00E76137">
        <w:trPr>
          <w:trHeight w:val="523"/>
        </w:trPr>
        <w:tc>
          <w:tcPr>
            <w:tcW w:w="3085" w:type="dxa"/>
          </w:tcPr>
          <w:p w:rsid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Сроки и этапы </w:t>
            </w:r>
          </w:p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реализации программы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jc w:val="both"/>
              <w:rPr>
                <w:sz w:val="28"/>
                <w:szCs w:val="28"/>
              </w:rPr>
            </w:pPr>
            <w:r w:rsidRPr="00E76137">
              <w:rPr>
                <w:iCs/>
                <w:sz w:val="28"/>
                <w:szCs w:val="28"/>
              </w:rPr>
              <w:t>Срок реализации Программы: 2022 год</w:t>
            </w:r>
          </w:p>
        </w:tc>
      </w:tr>
      <w:tr w:rsidR="00045692" w:rsidRPr="00E76137" w:rsidTr="00E76137">
        <w:trPr>
          <w:trHeight w:val="247"/>
        </w:trPr>
        <w:tc>
          <w:tcPr>
            <w:tcW w:w="3085" w:type="dxa"/>
          </w:tcPr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Источники финансир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 xml:space="preserve">вания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Реализация Программы осуществляется в рамках текущ</w:t>
            </w:r>
            <w:r w:rsidRPr="00E76137">
              <w:rPr>
                <w:sz w:val="28"/>
                <w:szCs w:val="28"/>
              </w:rPr>
              <w:t>е</w:t>
            </w:r>
            <w:r w:rsidRPr="00E76137">
              <w:rPr>
                <w:sz w:val="28"/>
                <w:szCs w:val="28"/>
              </w:rPr>
              <w:t>го финансирования деятельности Исполнительного ком</w:t>
            </w:r>
            <w:r w:rsidRPr="00E76137">
              <w:rPr>
                <w:sz w:val="28"/>
                <w:szCs w:val="28"/>
              </w:rPr>
              <w:t>и</w:t>
            </w:r>
            <w:r w:rsidRPr="00E76137">
              <w:rPr>
                <w:sz w:val="28"/>
                <w:szCs w:val="28"/>
              </w:rPr>
              <w:t>тета города Нижнекамск на соответствующий финанс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>вый год</w:t>
            </w:r>
            <w:r w:rsidRPr="00E76137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45692" w:rsidRPr="00E76137" w:rsidTr="00E76137">
        <w:trPr>
          <w:trHeight w:val="1077"/>
        </w:trPr>
        <w:tc>
          <w:tcPr>
            <w:tcW w:w="3085" w:type="dxa"/>
          </w:tcPr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снижение рисков причинения вреда охраняемым з</w:t>
            </w:r>
            <w:r w:rsidRPr="00E76137">
              <w:rPr>
                <w:sz w:val="28"/>
                <w:szCs w:val="28"/>
              </w:rPr>
              <w:t>а</w:t>
            </w:r>
            <w:r w:rsidRPr="00E76137">
              <w:rPr>
                <w:sz w:val="28"/>
                <w:szCs w:val="28"/>
              </w:rPr>
              <w:t xml:space="preserve">коном ценностям;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увеличение доли законопослушных подконтрольных субъектов - развитие системы профилактических мер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 xml:space="preserve">приятий контрольного органа;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внедрение различных способов профилактики;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разработка и внедрение технологий профилактич</w:t>
            </w:r>
            <w:r w:rsidRPr="00E76137">
              <w:rPr>
                <w:sz w:val="28"/>
                <w:szCs w:val="28"/>
              </w:rPr>
              <w:t>е</w:t>
            </w:r>
            <w:r w:rsidRPr="00E76137">
              <w:rPr>
                <w:sz w:val="28"/>
                <w:szCs w:val="28"/>
              </w:rPr>
              <w:t xml:space="preserve">ской работы внутри контрольного органа;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разработка образцов эффективного, законопослу</w:t>
            </w:r>
            <w:r w:rsidRPr="00E76137">
              <w:rPr>
                <w:sz w:val="28"/>
                <w:szCs w:val="28"/>
              </w:rPr>
              <w:t>ш</w:t>
            </w:r>
            <w:r w:rsidRPr="00E76137">
              <w:rPr>
                <w:sz w:val="28"/>
                <w:szCs w:val="28"/>
              </w:rPr>
              <w:t xml:space="preserve">ного поведения подконтрольных субъектов;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обеспечение квалифицированной профилактической работы должностных лиц контрольного органа;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повышение прозрачности деятельности контрольн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 xml:space="preserve">го органа;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lastRenderedPageBreak/>
              <w:t xml:space="preserve">- уменьшение административной нагрузки </w:t>
            </w:r>
            <w:proofErr w:type="gramStart"/>
            <w:r w:rsidRPr="00E76137">
              <w:rPr>
                <w:sz w:val="28"/>
                <w:szCs w:val="28"/>
              </w:rPr>
              <w:t>на</w:t>
            </w:r>
            <w:proofErr w:type="gramEnd"/>
            <w:r w:rsidRPr="00E76137">
              <w:rPr>
                <w:sz w:val="28"/>
                <w:szCs w:val="28"/>
              </w:rPr>
              <w:t xml:space="preserve"> подко</w:t>
            </w:r>
            <w:r w:rsidRPr="00E76137">
              <w:rPr>
                <w:sz w:val="28"/>
                <w:szCs w:val="28"/>
              </w:rPr>
              <w:t>н</w:t>
            </w:r>
            <w:r w:rsidRPr="00E76137">
              <w:rPr>
                <w:sz w:val="28"/>
                <w:szCs w:val="28"/>
              </w:rPr>
              <w:t xml:space="preserve">трольных субъектов;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повышение уровня правовой грамотности подко</w:t>
            </w:r>
            <w:r w:rsidRPr="00E76137">
              <w:rPr>
                <w:sz w:val="28"/>
                <w:szCs w:val="28"/>
              </w:rPr>
              <w:t>н</w:t>
            </w:r>
            <w:r w:rsidRPr="00E76137">
              <w:rPr>
                <w:sz w:val="28"/>
                <w:szCs w:val="28"/>
              </w:rPr>
              <w:t xml:space="preserve">трольных субъектов;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обеспечение единообразия понимания предмета ко</w:t>
            </w:r>
            <w:r w:rsidRPr="00E76137">
              <w:rPr>
                <w:sz w:val="28"/>
                <w:szCs w:val="28"/>
              </w:rPr>
              <w:t>н</w:t>
            </w:r>
            <w:r w:rsidRPr="00E76137">
              <w:rPr>
                <w:sz w:val="28"/>
                <w:szCs w:val="28"/>
              </w:rPr>
              <w:t xml:space="preserve">троля подконтрольными субъектами; 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- мотивация подконтрольных субъектов к доброс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 xml:space="preserve">вестному поведению; </w:t>
            </w:r>
          </w:p>
          <w:p w:rsidR="00045692" w:rsidRPr="00E76137" w:rsidRDefault="00045692" w:rsidP="00E76137">
            <w:pPr>
              <w:pStyle w:val="Default"/>
              <w:ind w:firstLine="432"/>
              <w:jc w:val="both"/>
              <w:rPr>
                <w:i/>
                <w:iCs/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 xml:space="preserve">- иное. </w:t>
            </w:r>
          </w:p>
        </w:tc>
      </w:tr>
      <w:tr w:rsidR="00045692" w:rsidRPr="00E76137" w:rsidTr="00E76137">
        <w:trPr>
          <w:trHeight w:val="806"/>
        </w:trPr>
        <w:tc>
          <w:tcPr>
            <w:tcW w:w="3085" w:type="dxa"/>
          </w:tcPr>
          <w:p w:rsidR="00045692" w:rsidRPr="00E76137" w:rsidRDefault="00045692" w:rsidP="00750D98">
            <w:pPr>
              <w:pStyle w:val="Default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lastRenderedPageBreak/>
              <w:t xml:space="preserve">Структура программы </w:t>
            </w:r>
          </w:p>
        </w:tc>
        <w:tc>
          <w:tcPr>
            <w:tcW w:w="7229" w:type="dxa"/>
          </w:tcPr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Раздел 1. Анализ и оценка текущего состояния по</w:t>
            </w:r>
            <w:r w:rsidRPr="00E76137">
              <w:rPr>
                <w:sz w:val="28"/>
                <w:szCs w:val="28"/>
              </w:rPr>
              <w:t>д</w:t>
            </w:r>
            <w:r w:rsidRPr="00E76137">
              <w:rPr>
                <w:sz w:val="28"/>
                <w:szCs w:val="28"/>
              </w:rPr>
              <w:t>контрольной сферы.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Раздел 2. Цели и задачи реализации программы пр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>филактики.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Раздел 3.  Перечень профилактических мероприятий, сроки  (периодичность) их проведения.</w:t>
            </w:r>
          </w:p>
          <w:p w:rsidR="00045692" w:rsidRPr="00E76137" w:rsidRDefault="00045692" w:rsidP="00750D98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E76137">
              <w:rPr>
                <w:sz w:val="28"/>
                <w:szCs w:val="28"/>
              </w:rPr>
              <w:t>Раздел 4. Показатели результативности и эффективн</w:t>
            </w:r>
            <w:r w:rsidRPr="00E76137">
              <w:rPr>
                <w:sz w:val="28"/>
                <w:szCs w:val="28"/>
              </w:rPr>
              <w:t>о</w:t>
            </w:r>
            <w:r w:rsidRPr="00E76137">
              <w:rPr>
                <w:sz w:val="28"/>
                <w:szCs w:val="28"/>
              </w:rPr>
              <w:t>сти программы профилактики рисков причинения вреда (ущерба).</w:t>
            </w:r>
          </w:p>
        </w:tc>
      </w:tr>
    </w:tbl>
    <w:p w:rsidR="00045692" w:rsidRPr="00E76137" w:rsidRDefault="00045692" w:rsidP="00045692">
      <w:pPr>
        <w:pStyle w:val="a3"/>
        <w:jc w:val="both"/>
        <w:rPr>
          <w:sz w:val="28"/>
          <w:szCs w:val="28"/>
        </w:rPr>
      </w:pPr>
    </w:p>
    <w:p w:rsidR="00045692" w:rsidRPr="00E76137" w:rsidRDefault="00045692" w:rsidP="00045692">
      <w:pPr>
        <w:pStyle w:val="a3"/>
        <w:ind w:firstLine="567"/>
        <w:jc w:val="both"/>
        <w:rPr>
          <w:sz w:val="28"/>
          <w:szCs w:val="28"/>
        </w:rPr>
      </w:pPr>
    </w:p>
    <w:p w:rsidR="00045692" w:rsidRPr="00E76137" w:rsidRDefault="00045692" w:rsidP="00E76137">
      <w:pPr>
        <w:pStyle w:val="a3"/>
        <w:jc w:val="center"/>
        <w:rPr>
          <w:sz w:val="28"/>
          <w:szCs w:val="28"/>
        </w:rPr>
      </w:pPr>
      <w:r w:rsidRPr="00E76137">
        <w:rPr>
          <w:sz w:val="28"/>
          <w:szCs w:val="28"/>
        </w:rPr>
        <w:t xml:space="preserve">Раздел 1. Анализ и оценка </w:t>
      </w:r>
      <w:r w:rsidR="00E76137">
        <w:rPr>
          <w:sz w:val="28"/>
          <w:szCs w:val="28"/>
        </w:rPr>
        <w:t>состояния подконтрольной сферы</w:t>
      </w:r>
    </w:p>
    <w:p w:rsidR="00045692" w:rsidRPr="00E76137" w:rsidRDefault="00E76137" w:rsidP="00E76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45692" w:rsidRPr="00E76137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</w:t>
      </w:r>
      <w:r w:rsidR="00423EDF" w:rsidRPr="00E76137">
        <w:rPr>
          <w:rFonts w:ascii="Times New Roman" w:hAnsi="Times New Roman" w:cs="Times New Roman"/>
          <w:sz w:val="28"/>
          <w:szCs w:val="28"/>
        </w:rPr>
        <w:t xml:space="preserve">в дорожном хозяйстве является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3EDF" w:rsidRPr="00E76137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</w:t>
      </w:r>
      <w:r w:rsidR="00423EDF" w:rsidRPr="00E76137">
        <w:rPr>
          <w:rFonts w:ascii="Times New Roman" w:hAnsi="Times New Roman" w:cs="Times New Roman"/>
          <w:sz w:val="28"/>
          <w:szCs w:val="28"/>
        </w:rPr>
        <w:t>ж</w:t>
      </w:r>
      <w:r w:rsidR="00423EDF" w:rsidRPr="00E76137">
        <w:rPr>
          <w:rFonts w:ascii="Times New Roman" w:hAnsi="Times New Roman" w:cs="Times New Roman"/>
          <w:sz w:val="28"/>
          <w:szCs w:val="28"/>
        </w:rPr>
        <w:t xml:space="preserve">данами обязательных требований в области автомобильных дорог и дорожной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3EDF" w:rsidRPr="00E76137">
        <w:rPr>
          <w:rFonts w:ascii="Times New Roman" w:hAnsi="Times New Roman" w:cs="Times New Roman"/>
          <w:sz w:val="28"/>
          <w:szCs w:val="28"/>
        </w:rPr>
        <w:t xml:space="preserve">деятельности, установленных в отношении автомобильных дорог местного значения 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3EDF" w:rsidRPr="00E76137">
        <w:rPr>
          <w:rFonts w:ascii="Times New Roman" w:hAnsi="Times New Roman" w:cs="Times New Roman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3EDF" w:rsidRPr="00E76137">
        <w:rPr>
          <w:rFonts w:ascii="Times New Roman" w:hAnsi="Times New Roman" w:cs="Times New Roman"/>
          <w:sz w:val="28"/>
          <w:szCs w:val="28"/>
        </w:rPr>
        <w:t xml:space="preserve"> Нижнекамского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3EDF" w:rsidRPr="00E76137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к осуществлению работ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23EDF" w:rsidRPr="00E76137">
        <w:rPr>
          <w:rFonts w:ascii="Times New Roman" w:hAnsi="Times New Roman" w:cs="Times New Roman"/>
          <w:sz w:val="28"/>
          <w:szCs w:val="28"/>
        </w:rPr>
        <w:t>по капитальному ремонту, ремонту и содержанию автомобильных дорог общего пользования и искусственных дорожных сооружений на них (включая</w:t>
      </w:r>
      <w:proofErr w:type="gramEnd"/>
      <w:r w:rsidR="00423EDF" w:rsidRPr="00E76137">
        <w:rPr>
          <w:rFonts w:ascii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23EDF" w:rsidRPr="00E76137">
        <w:rPr>
          <w:rFonts w:ascii="Times New Roman" w:hAnsi="Times New Roman" w:cs="Times New Roman"/>
          <w:sz w:val="28"/>
          <w:szCs w:val="28"/>
        </w:rPr>
        <w:t>к дорожно-строительным материалам и изделиям) в части обеспечения сохранности автомобильных дорог.</w:t>
      </w:r>
    </w:p>
    <w:p w:rsidR="00045692" w:rsidRPr="00E76137" w:rsidRDefault="00E76137" w:rsidP="00E76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045692" w:rsidRPr="00E76137">
        <w:rPr>
          <w:rFonts w:ascii="Times New Roman" w:hAnsi="Times New Roman" w:cs="Times New Roman"/>
          <w:sz w:val="28"/>
          <w:szCs w:val="28"/>
        </w:rPr>
        <w:t xml:space="preserve">Объектом муниципального контроля </w:t>
      </w:r>
      <w:r w:rsidR="00045692" w:rsidRPr="00E76137">
        <w:rPr>
          <w:rFonts w:ascii="Times New Roman" w:hAnsi="Times New Roman"/>
          <w:sz w:val="28"/>
          <w:szCs w:val="28"/>
        </w:rPr>
        <w:t>за исполнением единой теплосна</w:t>
      </w:r>
      <w:r w:rsidR="00045692" w:rsidRPr="00E76137">
        <w:rPr>
          <w:rFonts w:ascii="Times New Roman" w:hAnsi="Times New Roman"/>
          <w:sz w:val="28"/>
          <w:szCs w:val="28"/>
        </w:rPr>
        <w:t>б</w:t>
      </w:r>
      <w:r w:rsidR="00045692" w:rsidRPr="00E76137">
        <w:rPr>
          <w:rFonts w:ascii="Times New Roman" w:hAnsi="Times New Roman"/>
          <w:sz w:val="28"/>
          <w:szCs w:val="28"/>
        </w:rPr>
        <w:t xml:space="preserve">жающей организацией обязательств по строительству, реконструкции и (или)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45692" w:rsidRPr="00E76137">
        <w:rPr>
          <w:rFonts w:ascii="Times New Roman" w:hAnsi="Times New Roman"/>
          <w:sz w:val="28"/>
          <w:szCs w:val="28"/>
        </w:rPr>
        <w:t>модернизации объектов теплоснабжения</w:t>
      </w:r>
      <w:r w:rsidR="00045692" w:rsidRPr="00E76137">
        <w:rPr>
          <w:rFonts w:ascii="Times New Roman" w:hAnsi="Times New Roman" w:cs="Times New Roman"/>
          <w:sz w:val="28"/>
          <w:szCs w:val="28"/>
        </w:rPr>
        <w:t xml:space="preserve"> на территории города Нижнекамска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45692" w:rsidRPr="00E7613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947C2E" w:rsidRPr="00E76137">
        <w:rPr>
          <w:rFonts w:ascii="Times New Roman" w:hAnsi="Times New Roman" w:cs="Times New Roman"/>
          <w:sz w:val="28"/>
          <w:szCs w:val="28"/>
        </w:rPr>
        <w:t xml:space="preserve"> деятельность юридических лиц, индивидуальных предпринимателей, граждан в области автомобильных дорог и дорожной деятельности, установленных в отношении автомобильных дорог местного значения 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7C2E" w:rsidRPr="00E76137">
        <w:rPr>
          <w:rFonts w:ascii="Times New Roman" w:hAnsi="Times New Roman" w:cs="Times New Roman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7C2E" w:rsidRPr="00E76137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</w:t>
      </w:r>
      <w:r w:rsidR="00947C2E" w:rsidRPr="00E76137">
        <w:rPr>
          <w:rFonts w:ascii="Times New Roman" w:hAnsi="Times New Roman" w:cs="Times New Roman"/>
          <w:sz w:val="28"/>
          <w:szCs w:val="28"/>
        </w:rPr>
        <w:t>б</w:t>
      </w:r>
      <w:r w:rsidR="00947C2E" w:rsidRPr="00E76137">
        <w:rPr>
          <w:rFonts w:ascii="Times New Roman" w:hAnsi="Times New Roman" w:cs="Times New Roman"/>
          <w:sz w:val="28"/>
          <w:szCs w:val="28"/>
        </w:rPr>
        <w:t>лики Татарстан, к осуществлению работ по капитальному ремонту, ремонту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7C2E" w:rsidRPr="00E76137">
        <w:rPr>
          <w:rFonts w:ascii="Times New Roman" w:hAnsi="Times New Roman" w:cs="Times New Roman"/>
          <w:sz w:val="28"/>
          <w:szCs w:val="28"/>
        </w:rPr>
        <w:t xml:space="preserve"> и содержанию автомобильных дорог общего пользования и искусственных доро</w:t>
      </w:r>
      <w:r w:rsidR="00947C2E" w:rsidRPr="00E76137">
        <w:rPr>
          <w:rFonts w:ascii="Times New Roman" w:hAnsi="Times New Roman" w:cs="Times New Roman"/>
          <w:sz w:val="28"/>
          <w:szCs w:val="28"/>
        </w:rPr>
        <w:t>ж</w:t>
      </w:r>
      <w:r w:rsidR="00947C2E" w:rsidRPr="00E76137">
        <w:rPr>
          <w:rFonts w:ascii="Times New Roman" w:hAnsi="Times New Roman" w:cs="Times New Roman"/>
          <w:sz w:val="28"/>
          <w:szCs w:val="28"/>
        </w:rPr>
        <w:t>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045692" w:rsidRPr="00E76137">
        <w:rPr>
          <w:rFonts w:ascii="Times New Roman" w:hAnsi="Times New Roman" w:cs="Times New Roman"/>
          <w:sz w:val="28"/>
          <w:szCs w:val="28"/>
        </w:rPr>
        <w:t>.</w:t>
      </w:r>
    </w:p>
    <w:p w:rsidR="00045692" w:rsidRPr="00E76137" w:rsidRDefault="00E76137" w:rsidP="00E76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5692" w:rsidRPr="00E76137">
        <w:rPr>
          <w:rFonts w:ascii="Times New Roman" w:hAnsi="Times New Roman" w:cs="Times New Roman"/>
          <w:sz w:val="28"/>
          <w:szCs w:val="28"/>
        </w:rPr>
        <w:t xml:space="preserve">Характеристика проблем, на решение которых направлена программа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5692" w:rsidRPr="00E76137">
        <w:rPr>
          <w:rFonts w:ascii="Times New Roman" w:hAnsi="Times New Roman" w:cs="Times New Roman"/>
          <w:sz w:val="28"/>
          <w:szCs w:val="28"/>
        </w:rPr>
        <w:t>профилактики:</w:t>
      </w:r>
    </w:p>
    <w:p w:rsidR="00045692" w:rsidRPr="00E76137" w:rsidRDefault="00947C2E" w:rsidP="00045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7">
        <w:rPr>
          <w:rFonts w:ascii="Times New Roman" w:hAnsi="Times New Roman" w:cs="Times New Roman"/>
          <w:sz w:val="28"/>
          <w:szCs w:val="28"/>
        </w:rPr>
        <w:t xml:space="preserve">- соблюдение юридическими лицами, индивидуальными предпринимателями, </w:t>
      </w:r>
      <w:r w:rsidRPr="00E76137">
        <w:rPr>
          <w:rFonts w:ascii="Times New Roman" w:hAnsi="Times New Roman" w:cs="Times New Roman"/>
          <w:sz w:val="28"/>
          <w:szCs w:val="28"/>
        </w:rPr>
        <w:lastRenderedPageBreak/>
        <w:t>гражданами</w:t>
      </w:r>
      <w:r w:rsidR="00045692" w:rsidRPr="00E76137">
        <w:rPr>
          <w:rFonts w:ascii="Times New Roman" w:hAnsi="Times New Roman" w:cs="Times New Roman"/>
          <w:sz w:val="28"/>
          <w:szCs w:val="28"/>
        </w:rPr>
        <w:t>, обязательны</w:t>
      </w:r>
      <w:r w:rsidRPr="00E76137">
        <w:rPr>
          <w:rFonts w:ascii="Times New Roman" w:hAnsi="Times New Roman" w:cs="Times New Roman"/>
          <w:sz w:val="28"/>
          <w:szCs w:val="28"/>
        </w:rPr>
        <w:t xml:space="preserve">х требований, установленных Федеральным законом от 08.11.2007 № 257-ФЗ </w:t>
      </w:r>
      <w:r w:rsidR="00E76137">
        <w:rPr>
          <w:rFonts w:ascii="Times New Roman" w:hAnsi="Times New Roman" w:cs="Times New Roman"/>
          <w:sz w:val="28"/>
          <w:szCs w:val="28"/>
        </w:rPr>
        <w:t>«</w:t>
      </w:r>
      <w:r w:rsidRPr="00E76137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 w:rsidR="00940CCB" w:rsidRPr="00E76137">
        <w:rPr>
          <w:rFonts w:ascii="Times New Roman" w:hAnsi="Times New Roman" w:cs="Times New Roman"/>
          <w:sz w:val="28"/>
          <w:szCs w:val="28"/>
        </w:rPr>
        <w:t>ьные акты Российск</w:t>
      </w:r>
      <w:r w:rsidR="006E6FE6" w:rsidRPr="00E76137">
        <w:rPr>
          <w:rFonts w:ascii="Times New Roman" w:hAnsi="Times New Roman" w:cs="Times New Roman"/>
          <w:sz w:val="28"/>
          <w:szCs w:val="28"/>
        </w:rPr>
        <w:t>ой Федерации</w:t>
      </w:r>
      <w:r w:rsidR="00E76137">
        <w:rPr>
          <w:rFonts w:ascii="Times New Roman" w:hAnsi="Times New Roman" w:cs="Times New Roman"/>
          <w:sz w:val="28"/>
          <w:szCs w:val="28"/>
        </w:rPr>
        <w:t>»</w:t>
      </w:r>
      <w:r w:rsidR="00940CCB" w:rsidRPr="00E76137">
        <w:rPr>
          <w:rFonts w:ascii="Times New Roman" w:hAnsi="Times New Roman" w:cs="Times New Roman"/>
          <w:sz w:val="28"/>
          <w:szCs w:val="28"/>
        </w:rPr>
        <w:t>;</w:t>
      </w:r>
    </w:p>
    <w:p w:rsidR="00045692" w:rsidRPr="00E76137" w:rsidRDefault="00045692" w:rsidP="000456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7">
        <w:rPr>
          <w:rFonts w:ascii="Times New Roman" w:hAnsi="Times New Roman" w:cs="Times New Roman"/>
          <w:sz w:val="28"/>
          <w:szCs w:val="28"/>
        </w:rPr>
        <w:t>- исполнение решений, принимаемых по результатам контрольных меропри</w:t>
      </w:r>
      <w:r w:rsidRPr="00E76137">
        <w:rPr>
          <w:rFonts w:ascii="Times New Roman" w:hAnsi="Times New Roman" w:cs="Times New Roman"/>
          <w:sz w:val="28"/>
          <w:szCs w:val="28"/>
        </w:rPr>
        <w:t>я</w:t>
      </w:r>
      <w:r w:rsidRPr="00E76137">
        <w:rPr>
          <w:rFonts w:ascii="Times New Roman" w:hAnsi="Times New Roman" w:cs="Times New Roman"/>
          <w:sz w:val="28"/>
          <w:szCs w:val="28"/>
        </w:rPr>
        <w:t>тий.</w:t>
      </w:r>
    </w:p>
    <w:p w:rsidR="00045692" w:rsidRPr="00E76137" w:rsidRDefault="00045692" w:rsidP="00045692">
      <w:pPr>
        <w:pStyle w:val="a3"/>
        <w:ind w:firstLine="567"/>
        <w:jc w:val="both"/>
        <w:rPr>
          <w:sz w:val="28"/>
          <w:szCs w:val="28"/>
        </w:rPr>
      </w:pPr>
    </w:p>
    <w:p w:rsidR="00045692" w:rsidRPr="00E76137" w:rsidRDefault="00045692" w:rsidP="00E76137">
      <w:pPr>
        <w:pStyle w:val="a3"/>
        <w:jc w:val="center"/>
        <w:rPr>
          <w:iCs/>
          <w:sz w:val="28"/>
          <w:szCs w:val="28"/>
        </w:rPr>
      </w:pPr>
      <w:r w:rsidRPr="00E76137">
        <w:rPr>
          <w:sz w:val="28"/>
          <w:szCs w:val="28"/>
        </w:rPr>
        <w:t>Раздел 2. Цели и задачи проведения профилактической работы</w:t>
      </w:r>
    </w:p>
    <w:p w:rsidR="00045692" w:rsidRPr="00E76137" w:rsidRDefault="00045692" w:rsidP="00E76137">
      <w:pPr>
        <w:pStyle w:val="a3"/>
        <w:ind w:firstLine="709"/>
        <w:jc w:val="both"/>
        <w:rPr>
          <w:iCs/>
          <w:sz w:val="28"/>
          <w:szCs w:val="28"/>
        </w:rPr>
      </w:pPr>
      <w:r w:rsidRPr="00E76137">
        <w:rPr>
          <w:iCs/>
          <w:sz w:val="28"/>
          <w:szCs w:val="28"/>
        </w:rPr>
        <w:t>2.1. Профилактика рисков причинения вреда охраняемым законом ценностям в области муниципального контроля</w:t>
      </w:r>
      <w:r w:rsidR="006E6FE6" w:rsidRPr="00E76137">
        <w:rPr>
          <w:sz w:val="28"/>
          <w:szCs w:val="28"/>
        </w:rPr>
        <w:t xml:space="preserve"> в дорожном хозяйстве в грани</w:t>
      </w:r>
      <w:r w:rsidR="00C3276E" w:rsidRPr="00E76137">
        <w:rPr>
          <w:sz w:val="28"/>
          <w:szCs w:val="28"/>
        </w:rPr>
        <w:t>цах муниципал</w:t>
      </w:r>
      <w:r w:rsidR="00C3276E" w:rsidRPr="00E76137">
        <w:rPr>
          <w:sz w:val="28"/>
          <w:szCs w:val="28"/>
        </w:rPr>
        <w:t>ь</w:t>
      </w:r>
      <w:r w:rsidR="00C3276E" w:rsidRPr="00E76137">
        <w:rPr>
          <w:sz w:val="28"/>
          <w:szCs w:val="28"/>
        </w:rPr>
        <w:t>ного образования город Нижнекамск</w:t>
      </w:r>
      <w:r w:rsidR="006E6FE6" w:rsidRPr="00E76137">
        <w:rPr>
          <w:sz w:val="28"/>
          <w:szCs w:val="28"/>
        </w:rPr>
        <w:t xml:space="preserve"> Нижнекамского муниципального района Ре</w:t>
      </w:r>
      <w:r w:rsidR="006E6FE6" w:rsidRPr="00E76137">
        <w:rPr>
          <w:sz w:val="28"/>
          <w:szCs w:val="28"/>
        </w:rPr>
        <w:t>с</w:t>
      </w:r>
      <w:r w:rsidR="006E6FE6" w:rsidRPr="00E76137">
        <w:rPr>
          <w:sz w:val="28"/>
          <w:szCs w:val="28"/>
        </w:rPr>
        <w:t xml:space="preserve">публики Татарстан </w:t>
      </w:r>
      <w:r w:rsidRPr="00E76137">
        <w:rPr>
          <w:iCs/>
          <w:sz w:val="28"/>
          <w:szCs w:val="28"/>
        </w:rPr>
        <w:t>– это системно организованная деятельность Исполнительного комитета города Нижнекамск по комплексной реализации мер организационного, информационного, правового и иного характера, направленных на достижение</w:t>
      </w:r>
      <w:r w:rsidR="00E76137">
        <w:rPr>
          <w:iCs/>
          <w:sz w:val="28"/>
          <w:szCs w:val="28"/>
        </w:rPr>
        <w:t xml:space="preserve">            </w:t>
      </w:r>
      <w:r w:rsidRPr="00E76137">
        <w:rPr>
          <w:iCs/>
          <w:sz w:val="28"/>
          <w:szCs w:val="28"/>
        </w:rPr>
        <w:t xml:space="preserve"> следующих основных целей: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предупреждение нарушений обязательных требований (снижение числа нарушений обязательных требований, требований, установленных м</w:t>
      </w:r>
      <w:r w:rsidR="006E6FE6" w:rsidRPr="00E76137">
        <w:rPr>
          <w:sz w:val="28"/>
          <w:szCs w:val="28"/>
        </w:rPr>
        <w:t>униципальными актами) в сфере муниципального контроля в дорожном хозяйстве в грани</w:t>
      </w:r>
      <w:r w:rsidR="00C3276E" w:rsidRPr="00E76137">
        <w:rPr>
          <w:sz w:val="28"/>
          <w:szCs w:val="28"/>
        </w:rPr>
        <w:t xml:space="preserve">цах </w:t>
      </w:r>
      <w:r w:rsidR="00E76137">
        <w:rPr>
          <w:sz w:val="28"/>
          <w:szCs w:val="28"/>
        </w:rPr>
        <w:t xml:space="preserve">                   </w:t>
      </w:r>
      <w:r w:rsidR="00C3276E" w:rsidRPr="00E76137">
        <w:rPr>
          <w:sz w:val="28"/>
          <w:szCs w:val="28"/>
        </w:rPr>
        <w:t>муниципального образования город Нижнекамск</w:t>
      </w:r>
      <w:r w:rsidR="006E6FE6" w:rsidRPr="00E76137">
        <w:rPr>
          <w:sz w:val="28"/>
          <w:szCs w:val="28"/>
        </w:rPr>
        <w:t xml:space="preserve"> Нижнекамского муниципального района Республики Татарстан</w:t>
      </w:r>
      <w:r w:rsidRPr="00E76137">
        <w:rPr>
          <w:sz w:val="28"/>
          <w:szCs w:val="28"/>
        </w:rPr>
        <w:t xml:space="preserve">; </w:t>
      </w:r>
    </w:p>
    <w:p w:rsidR="00045692" w:rsidRPr="00E76137" w:rsidRDefault="00045692" w:rsidP="00E76137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E76137">
        <w:rPr>
          <w:sz w:val="28"/>
          <w:szCs w:val="28"/>
        </w:rPr>
        <w:t xml:space="preserve">- создание </w:t>
      </w:r>
      <w:proofErr w:type="gramStart"/>
      <w:r w:rsidRPr="00E76137">
        <w:rPr>
          <w:sz w:val="28"/>
          <w:szCs w:val="28"/>
        </w:rPr>
        <w:t>инфраструктуры профилактики рисков причинения вреда</w:t>
      </w:r>
      <w:proofErr w:type="gramEnd"/>
      <w:r w:rsidRPr="00E76137">
        <w:rPr>
          <w:sz w:val="28"/>
          <w:szCs w:val="28"/>
        </w:rPr>
        <w:t xml:space="preserve"> охраня</w:t>
      </w:r>
      <w:r w:rsidRPr="00E76137">
        <w:rPr>
          <w:sz w:val="28"/>
          <w:szCs w:val="28"/>
        </w:rPr>
        <w:t>е</w:t>
      </w:r>
      <w:r w:rsidRPr="00E76137">
        <w:rPr>
          <w:sz w:val="28"/>
          <w:szCs w:val="28"/>
        </w:rPr>
        <w:t>мым законом ценностям</w:t>
      </w:r>
      <w:r w:rsidRPr="00E76137">
        <w:rPr>
          <w:i/>
          <w:iCs/>
          <w:sz w:val="28"/>
          <w:szCs w:val="28"/>
        </w:rPr>
        <w:t>.</w:t>
      </w:r>
    </w:p>
    <w:p w:rsidR="00045692" w:rsidRPr="00E76137" w:rsidRDefault="00045692" w:rsidP="00E76137">
      <w:pPr>
        <w:pStyle w:val="Default"/>
        <w:ind w:firstLine="709"/>
        <w:jc w:val="both"/>
        <w:rPr>
          <w:iCs/>
          <w:sz w:val="28"/>
          <w:szCs w:val="28"/>
        </w:rPr>
      </w:pPr>
      <w:r w:rsidRPr="00E76137">
        <w:rPr>
          <w:iCs/>
          <w:sz w:val="28"/>
          <w:szCs w:val="28"/>
        </w:rPr>
        <w:t>2.2. Проведение профилактических мероприятий позволит решить следующие задачи: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требований, требов</w:t>
      </w:r>
      <w:r w:rsidRPr="00E76137">
        <w:rPr>
          <w:sz w:val="28"/>
          <w:szCs w:val="28"/>
        </w:rPr>
        <w:t>а</w:t>
      </w:r>
      <w:r w:rsidRPr="00E76137">
        <w:rPr>
          <w:sz w:val="28"/>
          <w:szCs w:val="28"/>
        </w:rPr>
        <w:t xml:space="preserve">ний, установленных муниципальными актами, определение способов устранения или снижения рисков их возникновения;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устранение причин, факторов и условий, способствующих возможному</w:t>
      </w:r>
      <w:r w:rsidR="00E76137">
        <w:rPr>
          <w:sz w:val="28"/>
          <w:szCs w:val="28"/>
        </w:rPr>
        <w:t xml:space="preserve">            </w:t>
      </w:r>
      <w:r w:rsidRPr="00E76137">
        <w:rPr>
          <w:sz w:val="28"/>
          <w:szCs w:val="28"/>
        </w:rPr>
        <w:t xml:space="preserve"> причинению вреда охраняемым законом ценностям и нарушению обязательных </w:t>
      </w:r>
      <w:r w:rsidR="00E76137">
        <w:rPr>
          <w:sz w:val="28"/>
          <w:szCs w:val="28"/>
        </w:rPr>
        <w:t xml:space="preserve">    </w:t>
      </w:r>
      <w:r w:rsidRPr="00E76137">
        <w:rPr>
          <w:sz w:val="28"/>
          <w:szCs w:val="28"/>
        </w:rPr>
        <w:t xml:space="preserve">требований, требований, установленных муниципальными актами;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установление и оценка зависимости видов, форм и интенсивности профила</w:t>
      </w:r>
      <w:r w:rsidRPr="00E76137">
        <w:rPr>
          <w:sz w:val="28"/>
          <w:szCs w:val="28"/>
        </w:rPr>
        <w:t>к</w:t>
      </w:r>
      <w:r w:rsidRPr="00E76137">
        <w:rPr>
          <w:sz w:val="28"/>
          <w:szCs w:val="28"/>
        </w:rPr>
        <w:t>тических мероприятий от особенностей конкретных подконтрольных субъектов (объектов) и проведение профилактических мероприятий с учетом данных</w:t>
      </w:r>
      <w:r w:rsidR="00E76137">
        <w:rPr>
          <w:sz w:val="28"/>
          <w:szCs w:val="28"/>
        </w:rPr>
        <w:t xml:space="preserve">                      </w:t>
      </w:r>
      <w:r w:rsidRPr="00E76137">
        <w:rPr>
          <w:sz w:val="28"/>
          <w:szCs w:val="28"/>
        </w:rPr>
        <w:t xml:space="preserve"> факторов;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 xml:space="preserve">- повышение квалификации кадрового состава контрольных органов;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</w:t>
      </w:r>
      <w:r w:rsidR="00E76137">
        <w:rPr>
          <w:sz w:val="28"/>
          <w:szCs w:val="28"/>
        </w:rPr>
        <w:t xml:space="preserve">                        </w:t>
      </w:r>
      <w:r w:rsidRPr="00E76137">
        <w:rPr>
          <w:sz w:val="28"/>
          <w:szCs w:val="28"/>
        </w:rPr>
        <w:t xml:space="preserve"> технологий; 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другие задачи в зависимости от выявленных проблем безопасности регул</w:t>
      </w:r>
      <w:r w:rsidRPr="00E76137">
        <w:rPr>
          <w:sz w:val="28"/>
          <w:szCs w:val="28"/>
        </w:rPr>
        <w:t>и</w:t>
      </w:r>
      <w:r w:rsidRPr="00E76137">
        <w:rPr>
          <w:sz w:val="28"/>
          <w:szCs w:val="28"/>
        </w:rPr>
        <w:t>руемой сферы и текущего состояния профилактической работы.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</w:p>
    <w:p w:rsidR="00E76137" w:rsidRDefault="00045692" w:rsidP="00045692">
      <w:pPr>
        <w:pStyle w:val="a3"/>
        <w:jc w:val="center"/>
        <w:rPr>
          <w:sz w:val="28"/>
          <w:szCs w:val="28"/>
        </w:rPr>
      </w:pPr>
      <w:r w:rsidRPr="00E76137">
        <w:rPr>
          <w:sz w:val="28"/>
          <w:szCs w:val="28"/>
        </w:rPr>
        <w:lastRenderedPageBreak/>
        <w:t xml:space="preserve">Раздел 3. Перечень профилактических мероприятий, сроки (периодичность) </w:t>
      </w:r>
    </w:p>
    <w:p w:rsidR="00045692" w:rsidRPr="00E76137" w:rsidRDefault="00045692" w:rsidP="00E76137">
      <w:pPr>
        <w:pStyle w:val="a3"/>
        <w:jc w:val="center"/>
        <w:rPr>
          <w:sz w:val="28"/>
          <w:szCs w:val="28"/>
        </w:rPr>
      </w:pPr>
      <w:r w:rsidRPr="00E76137">
        <w:rPr>
          <w:sz w:val="28"/>
          <w:szCs w:val="28"/>
        </w:rPr>
        <w:t>их проведения</w:t>
      </w: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466"/>
        <w:gridCol w:w="5204"/>
        <w:gridCol w:w="2410"/>
        <w:gridCol w:w="2268"/>
      </w:tblGrid>
      <w:tr w:rsidR="00045692" w:rsidRPr="00E76137" w:rsidTr="00E76137">
        <w:tc>
          <w:tcPr>
            <w:tcW w:w="466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204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сроки (периодичность) проведения мероприятия </w:t>
            </w:r>
          </w:p>
        </w:tc>
        <w:tc>
          <w:tcPr>
            <w:tcW w:w="2268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Ответственные испо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нители</w:t>
            </w:r>
          </w:p>
        </w:tc>
      </w:tr>
      <w:tr w:rsidR="00045692" w:rsidRPr="00E76137" w:rsidTr="00E76137">
        <w:tc>
          <w:tcPr>
            <w:tcW w:w="10348" w:type="dxa"/>
            <w:gridSpan w:val="4"/>
          </w:tcPr>
          <w:p w:rsidR="00045692" w:rsidRPr="00E76137" w:rsidRDefault="00045692" w:rsidP="00750D98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Информирование </w:t>
            </w:r>
          </w:p>
        </w:tc>
      </w:tr>
      <w:tr w:rsidR="00045692" w:rsidRPr="00E76137" w:rsidTr="00E76137">
        <w:tc>
          <w:tcPr>
            <w:tcW w:w="466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204" w:type="dxa"/>
          </w:tcPr>
          <w:p w:rsidR="00045692" w:rsidRPr="00E76137" w:rsidRDefault="00045692" w:rsidP="00045692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Актуализация и размещение в сети 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Интернет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 на оф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циальном сайте Исполнительного комитета Нижнека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ского муниципального района:</w:t>
            </w:r>
          </w:p>
          <w:p w:rsidR="00045692" w:rsidRPr="00E76137" w:rsidRDefault="00045692" w:rsidP="00045692">
            <w:pPr>
              <w:pStyle w:val="a3"/>
              <w:jc w:val="both"/>
              <w:rPr>
                <w:sz w:val="20"/>
                <w:szCs w:val="20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 -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6E6FE6" w:rsidRPr="00E76137">
              <w:rPr>
                <w:sz w:val="20"/>
                <w:szCs w:val="20"/>
              </w:rPr>
              <w:t xml:space="preserve"> в дорожном хозяйстве в границах муниципального образ</w:t>
            </w:r>
            <w:r w:rsidR="006E6FE6" w:rsidRPr="00E76137">
              <w:rPr>
                <w:sz w:val="20"/>
                <w:szCs w:val="20"/>
              </w:rPr>
              <w:t>о</w:t>
            </w:r>
            <w:r w:rsidR="006E6FE6" w:rsidRPr="00E76137">
              <w:rPr>
                <w:sz w:val="20"/>
                <w:szCs w:val="20"/>
              </w:rPr>
              <w:t xml:space="preserve">вания </w:t>
            </w:r>
            <w:r w:rsidR="00E76137">
              <w:rPr>
                <w:sz w:val="20"/>
                <w:szCs w:val="20"/>
              </w:rPr>
              <w:t>«</w:t>
            </w:r>
            <w:r w:rsidR="006E6FE6" w:rsidRPr="00E76137">
              <w:rPr>
                <w:sz w:val="20"/>
                <w:szCs w:val="20"/>
              </w:rPr>
              <w:t>город Нижнекамск</w:t>
            </w:r>
            <w:r w:rsidR="00E76137">
              <w:rPr>
                <w:sz w:val="20"/>
                <w:szCs w:val="20"/>
              </w:rPr>
              <w:t>»</w:t>
            </w:r>
            <w:r w:rsidR="006E6FE6" w:rsidRPr="00E76137">
              <w:rPr>
                <w:sz w:val="20"/>
                <w:szCs w:val="20"/>
              </w:rPr>
              <w:t xml:space="preserve"> Нижнекамского муниципал</w:t>
            </w:r>
            <w:r w:rsidR="006E6FE6" w:rsidRPr="00E76137">
              <w:rPr>
                <w:sz w:val="20"/>
                <w:szCs w:val="20"/>
              </w:rPr>
              <w:t>ь</w:t>
            </w:r>
            <w:r w:rsidR="006E6FE6" w:rsidRPr="00E76137">
              <w:rPr>
                <w:sz w:val="20"/>
                <w:szCs w:val="20"/>
              </w:rPr>
              <w:t>ного района Республики Татарстан</w:t>
            </w:r>
            <w:r w:rsidRPr="00E76137">
              <w:rPr>
                <w:sz w:val="20"/>
                <w:szCs w:val="20"/>
              </w:rPr>
              <w:t>;</w:t>
            </w:r>
          </w:p>
          <w:p w:rsidR="00045692" w:rsidRPr="00E76137" w:rsidRDefault="00045692" w:rsidP="00045692">
            <w:pPr>
              <w:pStyle w:val="a3"/>
              <w:jc w:val="both"/>
              <w:rPr>
                <w:sz w:val="20"/>
                <w:szCs w:val="20"/>
              </w:rPr>
            </w:pPr>
            <w:r w:rsidRPr="00E76137">
              <w:rPr>
                <w:sz w:val="20"/>
                <w:szCs w:val="20"/>
              </w:rPr>
              <w:t>- материалов, информационных писем по соблюдению обязательных требований;</w:t>
            </w:r>
          </w:p>
          <w:p w:rsidR="00045692" w:rsidRPr="00E76137" w:rsidRDefault="00045692" w:rsidP="00045692">
            <w:pPr>
              <w:pStyle w:val="a3"/>
              <w:jc w:val="both"/>
              <w:rPr>
                <w:sz w:val="20"/>
                <w:szCs w:val="20"/>
              </w:rPr>
            </w:pPr>
            <w:r w:rsidRPr="00E76137">
              <w:rPr>
                <w:sz w:val="20"/>
                <w:szCs w:val="20"/>
              </w:rPr>
              <w:t>- перечня индикаторов риска нарушения обязательных требований;</w:t>
            </w:r>
          </w:p>
          <w:p w:rsidR="00045692" w:rsidRPr="00E76137" w:rsidRDefault="00045692" w:rsidP="00045692">
            <w:pPr>
              <w:pStyle w:val="a3"/>
              <w:jc w:val="both"/>
              <w:rPr>
                <w:sz w:val="20"/>
                <w:szCs w:val="20"/>
              </w:rPr>
            </w:pPr>
          </w:p>
          <w:p w:rsidR="00045692" w:rsidRPr="00E76137" w:rsidRDefault="00045692" w:rsidP="00045692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sz w:val="20"/>
                <w:szCs w:val="20"/>
              </w:rPr>
              <w:t>- программы профилактики рисков причинения вреда (ущерба) охраняемым законам ценностям.</w:t>
            </w:r>
          </w:p>
        </w:tc>
        <w:tc>
          <w:tcPr>
            <w:tcW w:w="2410" w:type="dxa"/>
          </w:tcPr>
          <w:p w:rsidR="00045692" w:rsidRPr="00E76137" w:rsidRDefault="00045692" w:rsidP="00045692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45692" w:rsidRPr="00E76137" w:rsidRDefault="00045692" w:rsidP="00045692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45692" w:rsidRPr="00E76137" w:rsidRDefault="00045692" w:rsidP="00045692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Не позднее 5 рабочих дней с момента измен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ния действующего зак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нодательства</w:t>
            </w:r>
          </w:p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Не реже 2 раз в год</w:t>
            </w:r>
          </w:p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Не позднее 10 рабочих дней после их утвержд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</w:p>
          <w:p w:rsidR="00045692" w:rsidRPr="00E76137" w:rsidRDefault="00045692" w:rsidP="00E76137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045692" w:rsidRPr="00E76137" w:rsidRDefault="006E6FE6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МБУ 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Дирекция ед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ного заказчика города Нижнекамска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</w:tr>
      <w:tr w:rsidR="00045692" w:rsidRPr="00E76137" w:rsidTr="00E76137">
        <w:tc>
          <w:tcPr>
            <w:tcW w:w="10348" w:type="dxa"/>
            <w:gridSpan w:val="4"/>
          </w:tcPr>
          <w:p w:rsidR="00045692" w:rsidRPr="00E76137" w:rsidRDefault="00045692" w:rsidP="00045692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Обобщение правоприменительной практики</w:t>
            </w:r>
          </w:p>
        </w:tc>
      </w:tr>
      <w:tr w:rsidR="00045692" w:rsidRPr="00E76137" w:rsidTr="00E76137">
        <w:tc>
          <w:tcPr>
            <w:tcW w:w="466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204" w:type="dxa"/>
          </w:tcPr>
          <w:p w:rsidR="00045692" w:rsidRPr="00E76137" w:rsidRDefault="00045692" w:rsidP="00045692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Подготовка доклада об обобщении правоприменительной практики, </w:t>
            </w:r>
            <w:proofErr w:type="gramStart"/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содержащий</w:t>
            </w:r>
            <w:proofErr w:type="gramEnd"/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 результаты обобщения правопр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менительной практики контрольного (надзорного) органа</w:t>
            </w:r>
          </w:p>
        </w:tc>
        <w:tc>
          <w:tcPr>
            <w:tcW w:w="2410" w:type="dxa"/>
          </w:tcPr>
          <w:p w:rsidR="00045692" w:rsidRPr="00E76137" w:rsidRDefault="00045692" w:rsidP="00045692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Не реже 1 раза в год</w:t>
            </w:r>
          </w:p>
        </w:tc>
        <w:tc>
          <w:tcPr>
            <w:tcW w:w="2268" w:type="dxa"/>
          </w:tcPr>
          <w:p w:rsidR="00045692" w:rsidRPr="00E76137" w:rsidRDefault="006E6FE6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МБУ 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Дирекция ед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ного заказчика города Нижнекамска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</w:tr>
      <w:tr w:rsidR="00045692" w:rsidRPr="00E76137" w:rsidTr="00E76137">
        <w:tc>
          <w:tcPr>
            <w:tcW w:w="10348" w:type="dxa"/>
            <w:gridSpan w:val="4"/>
          </w:tcPr>
          <w:p w:rsidR="00045692" w:rsidRPr="00E76137" w:rsidRDefault="00045692" w:rsidP="00045692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Объявление предостережения</w:t>
            </w:r>
          </w:p>
        </w:tc>
      </w:tr>
      <w:tr w:rsidR="00045692" w:rsidRPr="00E76137" w:rsidTr="00E76137">
        <w:tc>
          <w:tcPr>
            <w:tcW w:w="466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5204" w:type="dxa"/>
          </w:tcPr>
          <w:p w:rsidR="00045692" w:rsidRPr="00E76137" w:rsidRDefault="00045692" w:rsidP="00045692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Выдача контролируемому лицу предостережения о нед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пустимости нарушений обязательных требований при осуществлении деятельности</w:t>
            </w:r>
          </w:p>
        </w:tc>
        <w:tc>
          <w:tcPr>
            <w:tcW w:w="2410" w:type="dxa"/>
          </w:tcPr>
          <w:p w:rsidR="00045692" w:rsidRPr="00E76137" w:rsidRDefault="00045692" w:rsidP="006E6FE6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При принятии решения должностными лицами, уполномоченными на осуществление муниц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пального контроля </w:t>
            </w:r>
            <w:r w:rsidR="006E6FE6" w:rsidRPr="00E76137">
              <w:rPr>
                <w:sz w:val="20"/>
                <w:szCs w:val="20"/>
              </w:rPr>
              <w:t>в д</w:t>
            </w:r>
            <w:r w:rsidR="006E6FE6" w:rsidRPr="00E76137">
              <w:rPr>
                <w:sz w:val="20"/>
                <w:szCs w:val="20"/>
              </w:rPr>
              <w:t>о</w:t>
            </w:r>
            <w:r w:rsidR="006E6FE6" w:rsidRPr="00E76137">
              <w:rPr>
                <w:sz w:val="20"/>
                <w:szCs w:val="20"/>
              </w:rPr>
              <w:t>рожном хозяйстве в гр</w:t>
            </w:r>
            <w:r w:rsidR="006E6FE6" w:rsidRPr="00E76137">
              <w:rPr>
                <w:sz w:val="20"/>
                <w:szCs w:val="20"/>
              </w:rPr>
              <w:t>а</w:t>
            </w:r>
            <w:r w:rsidR="006E6FE6" w:rsidRPr="00E76137">
              <w:rPr>
                <w:sz w:val="20"/>
                <w:szCs w:val="20"/>
              </w:rPr>
              <w:t xml:space="preserve">ницах муниципального образования </w:t>
            </w:r>
            <w:r w:rsidR="00E76137">
              <w:rPr>
                <w:sz w:val="20"/>
                <w:szCs w:val="20"/>
              </w:rPr>
              <w:t>«</w:t>
            </w:r>
            <w:r w:rsidR="006E6FE6" w:rsidRPr="00E76137">
              <w:rPr>
                <w:sz w:val="20"/>
                <w:szCs w:val="20"/>
              </w:rPr>
              <w:t>город Нижнекамск</w:t>
            </w:r>
            <w:r w:rsidR="00E76137">
              <w:rPr>
                <w:sz w:val="20"/>
                <w:szCs w:val="20"/>
              </w:rPr>
              <w:t>»</w:t>
            </w:r>
            <w:r w:rsidR="006E6FE6" w:rsidRPr="00E76137">
              <w:rPr>
                <w:sz w:val="20"/>
                <w:szCs w:val="20"/>
              </w:rPr>
              <w:t xml:space="preserve"> Нижн</w:t>
            </w:r>
            <w:r w:rsidR="006E6FE6" w:rsidRPr="00E76137">
              <w:rPr>
                <w:sz w:val="20"/>
                <w:szCs w:val="20"/>
              </w:rPr>
              <w:t>е</w:t>
            </w:r>
            <w:r w:rsidR="006E6FE6" w:rsidRPr="00E76137">
              <w:rPr>
                <w:sz w:val="20"/>
                <w:szCs w:val="20"/>
              </w:rPr>
              <w:t>камского муниципальн</w:t>
            </w:r>
            <w:r w:rsidR="006E6FE6" w:rsidRPr="00E76137">
              <w:rPr>
                <w:sz w:val="20"/>
                <w:szCs w:val="20"/>
              </w:rPr>
              <w:t>о</w:t>
            </w:r>
            <w:r w:rsidR="006E6FE6" w:rsidRPr="00E76137">
              <w:rPr>
                <w:sz w:val="20"/>
                <w:szCs w:val="20"/>
              </w:rPr>
              <w:t>го района Республики Татарстан</w:t>
            </w:r>
          </w:p>
        </w:tc>
        <w:tc>
          <w:tcPr>
            <w:tcW w:w="2268" w:type="dxa"/>
          </w:tcPr>
          <w:p w:rsidR="00045692" w:rsidRPr="00E76137" w:rsidRDefault="006E6FE6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МБУ 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Дирекция ед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ного заказчика города Нижнекамска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</w:tr>
      <w:tr w:rsidR="00045692" w:rsidRPr="00E76137" w:rsidTr="00E76137">
        <w:tc>
          <w:tcPr>
            <w:tcW w:w="10348" w:type="dxa"/>
            <w:gridSpan w:val="4"/>
          </w:tcPr>
          <w:p w:rsidR="00045692" w:rsidRPr="00E76137" w:rsidRDefault="00045692" w:rsidP="00045692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Консультирование </w:t>
            </w:r>
          </w:p>
        </w:tc>
      </w:tr>
      <w:tr w:rsidR="00045692" w:rsidRPr="00E76137" w:rsidTr="00E76137">
        <w:tc>
          <w:tcPr>
            <w:tcW w:w="466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5204" w:type="dxa"/>
          </w:tcPr>
          <w:p w:rsidR="00045692" w:rsidRPr="00E76137" w:rsidRDefault="00045692" w:rsidP="00E76137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Консультирование контролируемых лиц и их представ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телей по вопросам, связанным с организацией и ос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ществлением муниципального контроля </w:t>
            </w:r>
            <w:r w:rsidR="006E6FE6" w:rsidRPr="00E76137">
              <w:rPr>
                <w:sz w:val="20"/>
                <w:szCs w:val="20"/>
              </w:rPr>
              <w:t>в дорожном х</w:t>
            </w:r>
            <w:r w:rsidR="006E6FE6" w:rsidRPr="00E76137">
              <w:rPr>
                <w:sz w:val="20"/>
                <w:szCs w:val="20"/>
              </w:rPr>
              <w:t>о</w:t>
            </w:r>
            <w:r w:rsidR="006E6FE6" w:rsidRPr="00E76137">
              <w:rPr>
                <w:sz w:val="20"/>
                <w:szCs w:val="20"/>
              </w:rPr>
              <w:t xml:space="preserve">зяйстве в границах муниципального образования </w:t>
            </w:r>
            <w:r w:rsidR="00E76137">
              <w:rPr>
                <w:sz w:val="20"/>
                <w:szCs w:val="20"/>
              </w:rPr>
              <w:t>«</w:t>
            </w:r>
            <w:r w:rsidR="006E6FE6" w:rsidRPr="00E76137">
              <w:rPr>
                <w:sz w:val="20"/>
                <w:szCs w:val="20"/>
              </w:rPr>
              <w:t>город Нижнекамск</w:t>
            </w:r>
            <w:r w:rsidR="00E76137">
              <w:rPr>
                <w:sz w:val="20"/>
                <w:szCs w:val="20"/>
              </w:rPr>
              <w:t>»</w:t>
            </w:r>
            <w:r w:rsidR="006E6FE6" w:rsidRPr="00E76137">
              <w:rPr>
                <w:sz w:val="20"/>
                <w:szCs w:val="20"/>
              </w:rPr>
              <w:t xml:space="preserve"> Нижнекамского муниципального района Республики Татарстан</w:t>
            </w:r>
          </w:p>
        </w:tc>
        <w:tc>
          <w:tcPr>
            <w:tcW w:w="2410" w:type="dxa"/>
          </w:tcPr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2268" w:type="dxa"/>
          </w:tcPr>
          <w:p w:rsidR="00045692" w:rsidRPr="00E76137" w:rsidRDefault="006E6FE6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МБУ 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Дирекция ед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ного заказчика города Нижнекамска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</w:tr>
      <w:tr w:rsidR="00045692" w:rsidRPr="00E76137" w:rsidTr="00E76137">
        <w:tc>
          <w:tcPr>
            <w:tcW w:w="10348" w:type="dxa"/>
            <w:gridSpan w:val="4"/>
          </w:tcPr>
          <w:p w:rsidR="00045692" w:rsidRPr="00E76137" w:rsidRDefault="00045692" w:rsidP="00045692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Профилактический визит</w:t>
            </w:r>
          </w:p>
        </w:tc>
      </w:tr>
      <w:tr w:rsidR="00045692" w:rsidRPr="00E76137" w:rsidTr="00E76137">
        <w:tc>
          <w:tcPr>
            <w:tcW w:w="466" w:type="dxa"/>
          </w:tcPr>
          <w:p w:rsidR="00045692" w:rsidRPr="00E76137" w:rsidRDefault="00045692" w:rsidP="00750D98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5204" w:type="dxa"/>
          </w:tcPr>
          <w:p w:rsidR="00045692" w:rsidRPr="00E76137" w:rsidRDefault="00045692" w:rsidP="00045692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Профилактическая беседа по месту осуществления де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тельности контролируемого лица либо путем использов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ния видеоконференц-связи</w:t>
            </w:r>
          </w:p>
        </w:tc>
        <w:tc>
          <w:tcPr>
            <w:tcW w:w="2410" w:type="dxa"/>
          </w:tcPr>
          <w:p w:rsidR="00045692" w:rsidRPr="00E76137" w:rsidRDefault="00045692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2268" w:type="dxa"/>
          </w:tcPr>
          <w:p w:rsidR="00045692" w:rsidRPr="00E76137" w:rsidRDefault="006E6FE6" w:rsidP="00045692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6137">
              <w:rPr>
                <w:rFonts w:eastAsiaTheme="minorHAnsi"/>
                <w:sz w:val="20"/>
                <w:szCs w:val="20"/>
                <w:lang w:eastAsia="en-US"/>
              </w:rPr>
              <w:t xml:space="preserve">МБУ 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Дирекция ед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E76137">
              <w:rPr>
                <w:rFonts w:eastAsiaTheme="minorHAnsi"/>
                <w:sz w:val="20"/>
                <w:szCs w:val="20"/>
                <w:lang w:eastAsia="en-US"/>
              </w:rPr>
              <w:t>ного заказчика города Нижнекамска</w:t>
            </w:r>
            <w:r w:rsidR="00E76137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</w:tr>
    </w:tbl>
    <w:p w:rsidR="00045692" w:rsidRPr="00E76137" w:rsidRDefault="00045692" w:rsidP="00045692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</w:p>
    <w:p w:rsidR="00045692" w:rsidRPr="00E76137" w:rsidRDefault="00045692" w:rsidP="00045692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E76137">
        <w:rPr>
          <w:rFonts w:eastAsiaTheme="minorHAnsi"/>
          <w:sz w:val="28"/>
          <w:szCs w:val="28"/>
          <w:lang w:eastAsia="en-US"/>
        </w:rPr>
        <w:t>Раздел 4. Механизм реализации программы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Реализация программы профилактики способствует: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t>- уменьшению общего числа нарушений обязательных требований, выявля</w:t>
      </w:r>
      <w:r w:rsidRPr="00E76137">
        <w:rPr>
          <w:sz w:val="28"/>
          <w:szCs w:val="28"/>
        </w:rPr>
        <w:t>е</w:t>
      </w:r>
      <w:r w:rsidRPr="00E76137">
        <w:rPr>
          <w:sz w:val="28"/>
          <w:szCs w:val="28"/>
        </w:rPr>
        <w:t xml:space="preserve">мых при проведении </w:t>
      </w:r>
      <w:r w:rsidRPr="00E76137">
        <w:rPr>
          <w:rFonts w:eastAsiaTheme="minorHAnsi"/>
          <w:sz w:val="28"/>
          <w:szCs w:val="28"/>
          <w:lang w:eastAsia="en-US"/>
        </w:rPr>
        <w:t xml:space="preserve">муниципального контроля </w:t>
      </w:r>
      <w:r w:rsidR="006E6FE6" w:rsidRPr="00E76137">
        <w:rPr>
          <w:sz w:val="28"/>
          <w:szCs w:val="28"/>
        </w:rPr>
        <w:t>в дорожном хозяйстве в грани</w:t>
      </w:r>
      <w:r w:rsidR="00C3276E" w:rsidRPr="00E76137">
        <w:rPr>
          <w:sz w:val="28"/>
          <w:szCs w:val="28"/>
        </w:rPr>
        <w:t>цах муниципального образования город Нижнекамск</w:t>
      </w:r>
      <w:r w:rsidR="006E6FE6" w:rsidRPr="00E76137">
        <w:rPr>
          <w:sz w:val="28"/>
          <w:szCs w:val="28"/>
        </w:rPr>
        <w:t xml:space="preserve"> Нижнекамского муниципального района Республики Татарстан </w:t>
      </w:r>
      <w:r w:rsidRPr="00E76137">
        <w:rPr>
          <w:sz w:val="28"/>
          <w:szCs w:val="28"/>
        </w:rPr>
        <w:t xml:space="preserve">в отношении поднадзорных хозяйствующих </w:t>
      </w:r>
      <w:r w:rsidR="00E76137">
        <w:rPr>
          <w:sz w:val="28"/>
          <w:szCs w:val="28"/>
        </w:rPr>
        <w:t xml:space="preserve">                  </w:t>
      </w:r>
      <w:r w:rsidRPr="00E76137">
        <w:rPr>
          <w:sz w:val="28"/>
          <w:szCs w:val="28"/>
        </w:rPr>
        <w:t>субъектов;</w:t>
      </w:r>
    </w:p>
    <w:p w:rsidR="00045692" w:rsidRPr="00E76137" w:rsidRDefault="00045692" w:rsidP="00E76137">
      <w:pPr>
        <w:pStyle w:val="Default"/>
        <w:ind w:firstLine="709"/>
        <w:jc w:val="both"/>
        <w:rPr>
          <w:sz w:val="28"/>
          <w:szCs w:val="28"/>
        </w:rPr>
      </w:pPr>
      <w:r w:rsidRPr="00E76137">
        <w:rPr>
          <w:sz w:val="28"/>
          <w:szCs w:val="28"/>
        </w:rPr>
        <w:lastRenderedPageBreak/>
        <w:t>- проведению своевременного и объективного рассмотрения обращений гра</w:t>
      </w:r>
      <w:r w:rsidRPr="00E76137">
        <w:rPr>
          <w:sz w:val="28"/>
          <w:szCs w:val="28"/>
        </w:rPr>
        <w:t>ж</w:t>
      </w:r>
      <w:r w:rsidRPr="00E76137">
        <w:rPr>
          <w:sz w:val="28"/>
          <w:szCs w:val="28"/>
        </w:rPr>
        <w:t xml:space="preserve">дан в отношении </w:t>
      </w:r>
      <w:r w:rsidR="006E6FE6" w:rsidRPr="00E76137">
        <w:rPr>
          <w:sz w:val="28"/>
          <w:szCs w:val="28"/>
        </w:rPr>
        <w:t>юридических лиц, индивидуальных предпринимателей, граждан</w:t>
      </w:r>
      <w:r w:rsidRPr="00E76137">
        <w:rPr>
          <w:sz w:val="28"/>
          <w:szCs w:val="28"/>
        </w:rPr>
        <w:t>, на деятельность которых поступили обращения и принятие мер к нарушителям.</w:t>
      </w:r>
    </w:p>
    <w:p w:rsidR="00CE0315" w:rsidRPr="00E76137" w:rsidRDefault="00CE0315">
      <w:pPr>
        <w:rPr>
          <w:sz w:val="28"/>
          <w:szCs w:val="28"/>
        </w:rPr>
      </w:pPr>
    </w:p>
    <w:sectPr w:rsidR="00CE0315" w:rsidRPr="00E76137" w:rsidSect="00E761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4FD"/>
    <w:multiLevelType w:val="hybridMultilevel"/>
    <w:tmpl w:val="B8121F74"/>
    <w:lvl w:ilvl="0" w:tplc="0A001C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532F42"/>
    <w:multiLevelType w:val="hybridMultilevel"/>
    <w:tmpl w:val="C2B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73BCC"/>
    <w:multiLevelType w:val="multilevel"/>
    <w:tmpl w:val="7B1E8E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AE"/>
    <w:rsid w:val="00045692"/>
    <w:rsid w:val="000F22F3"/>
    <w:rsid w:val="003F0AD7"/>
    <w:rsid w:val="00423EDF"/>
    <w:rsid w:val="00504AAE"/>
    <w:rsid w:val="00562840"/>
    <w:rsid w:val="005B24A2"/>
    <w:rsid w:val="006E6FE6"/>
    <w:rsid w:val="00750D98"/>
    <w:rsid w:val="00940CCB"/>
    <w:rsid w:val="00947C2E"/>
    <w:rsid w:val="009C7A1D"/>
    <w:rsid w:val="00B63DD8"/>
    <w:rsid w:val="00C3276E"/>
    <w:rsid w:val="00CE0315"/>
    <w:rsid w:val="00DC5053"/>
    <w:rsid w:val="00E11F14"/>
    <w:rsid w:val="00E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5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4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E76137"/>
  </w:style>
  <w:style w:type="paragraph" w:styleId="a5">
    <w:name w:val="Balloon Text"/>
    <w:basedOn w:val="a"/>
    <w:link w:val="a6"/>
    <w:uiPriority w:val="99"/>
    <w:semiHidden/>
    <w:unhideWhenUsed/>
    <w:rsid w:val="00E11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F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5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4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E76137"/>
  </w:style>
  <w:style w:type="paragraph" w:styleId="a5">
    <w:name w:val="Balloon Text"/>
    <w:basedOn w:val="a"/>
    <w:link w:val="a6"/>
    <w:uiPriority w:val="99"/>
    <w:semiHidden/>
    <w:unhideWhenUsed/>
    <w:rsid w:val="00E11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F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7834-4F55-46B6-AF83-12339BA1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M310-2</dc:creator>
  <cp:lastModifiedBy>User</cp:lastModifiedBy>
  <cp:revision>4</cp:revision>
  <cp:lastPrinted>2021-12-21T08:41:00Z</cp:lastPrinted>
  <dcterms:created xsi:type="dcterms:W3CDTF">2021-12-21T08:44:00Z</dcterms:created>
  <dcterms:modified xsi:type="dcterms:W3CDTF">2021-12-22T10:18:00Z</dcterms:modified>
</cp:coreProperties>
</file>